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010" w:rsidRDefault="00ED7010" w:rsidP="00ED7010">
      <w:pPr>
        <w:jc w:val="center"/>
        <w:rPr>
          <w:b/>
        </w:rPr>
      </w:pPr>
      <w:r>
        <w:rPr>
          <w:b/>
        </w:rPr>
        <w:t>North Country Alliance Board of Directors</w:t>
      </w:r>
    </w:p>
    <w:p w:rsidR="00ED7010" w:rsidRDefault="00ED7010" w:rsidP="00ED7010">
      <w:pPr>
        <w:jc w:val="center"/>
        <w:rPr>
          <w:b/>
        </w:rPr>
      </w:pPr>
      <w:r>
        <w:rPr>
          <w:b/>
        </w:rPr>
        <w:t>Meeting Minutes</w:t>
      </w:r>
    </w:p>
    <w:p w:rsidR="00ED7010" w:rsidRDefault="0030240F" w:rsidP="00ED7010">
      <w:pPr>
        <w:jc w:val="center"/>
        <w:rPr>
          <w:b/>
        </w:rPr>
      </w:pPr>
      <w:r>
        <w:rPr>
          <w:b/>
        </w:rPr>
        <w:t>September</w:t>
      </w:r>
      <w:r w:rsidR="0092579E">
        <w:rPr>
          <w:b/>
        </w:rPr>
        <w:t xml:space="preserve"> </w:t>
      </w:r>
      <w:r w:rsidR="00ED7010">
        <w:rPr>
          <w:b/>
        </w:rPr>
        <w:t>Monthly Meeting</w:t>
      </w:r>
    </w:p>
    <w:p w:rsidR="00ED7010" w:rsidRDefault="00ED7010" w:rsidP="00ED7010">
      <w:pPr>
        <w:spacing w:after="0" w:line="240" w:lineRule="auto"/>
        <w:rPr>
          <w:rFonts w:cstheme="minorHAnsi"/>
        </w:rPr>
      </w:pPr>
      <w:r>
        <w:rPr>
          <w:rFonts w:cstheme="minorHAnsi"/>
        </w:rPr>
        <w:t xml:space="preserve">Date:  </w:t>
      </w:r>
      <w:r>
        <w:rPr>
          <w:rFonts w:cstheme="minorHAnsi"/>
        </w:rPr>
        <w:tab/>
      </w:r>
      <w:r>
        <w:rPr>
          <w:rFonts w:cstheme="minorHAnsi"/>
        </w:rPr>
        <w:tab/>
      </w:r>
      <w:r>
        <w:rPr>
          <w:rFonts w:cstheme="minorHAnsi"/>
        </w:rPr>
        <w:tab/>
      </w:r>
      <w:r w:rsidR="00A64036">
        <w:rPr>
          <w:rFonts w:cstheme="minorHAnsi"/>
        </w:rPr>
        <w:t>Wednesday</w:t>
      </w:r>
      <w:r>
        <w:rPr>
          <w:rFonts w:cstheme="minorHAnsi"/>
        </w:rPr>
        <w:t xml:space="preserve">, </w:t>
      </w:r>
      <w:r w:rsidR="00A64036">
        <w:rPr>
          <w:rFonts w:cstheme="minorHAnsi"/>
        </w:rPr>
        <w:t>September 19</w:t>
      </w:r>
      <w:r w:rsidR="00E20E18">
        <w:rPr>
          <w:rFonts w:cstheme="minorHAnsi"/>
        </w:rPr>
        <w:t xml:space="preserve">, </w:t>
      </w:r>
      <w:r w:rsidR="002D7B85">
        <w:rPr>
          <w:rFonts w:cstheme="minorHAnsi"/>
        </w:rPr>
        <w:t>2018</w:t>
      </w:r>
      <w:r>
        <w:rPr>
          <w:rFonts w:cstheme="minorHAnsi"/>
        </w:rPr>
        <w:t xml:space="preserve"> </w:t>
      </w:r>
    </w:p>
    <w:p w:rsidR="00ED7010" w:rsidRDefault="00ED7010" w:rsidP="00ED7010">
      <w:pPr>
        <w:spacing w:after="0" w:line="240" w:lineRule="auto"/>
        <w:rPr>
          <w:rFonts w:cstheme="minorHAnsi"/>
        </w:rPr>
      </w:pPr>
    </w:p>
    <w:p w:rsidR="00ED7010" w:rsidRDefault="00ED7010" w:rsidP="00ED7010">
      <w:pPr>
        <w:spacing w:after="0" w:line="240" w:lineRule="auto"/>
        <w:rPr>
          <w:rFonts w:cstheme="minorHAnsi"/>
        </w:rPr>
      </w:pPr>
      <w:r>
        <w:rPr>
          <w:rFonts w:cstheme="minorHAnsi"/>
        </w:rPr>
        <w:t xml:space="preserve">Location:   </w:t>
      </w:r>
      <w:r>
        <w:rPr>
          <w:rFonts w:cstheme="minorHAnsi"/>
        </w:rPr>
        <w:tab/>
      </w:r>
      <w:r>
        <w:rPr>
          <w:rFonts w:cstheme="minorHAnsi"/>
        </w:rPr>
        <w:tab/>
      </w:r>
      <w:r>
        <w:t>Teleconference</w:t>
      </w:r>
      <w:r>
        <w:rPr>
          <w:rFonts w:cstheme="minorHAnsi"/>
        </w:rPr>
        <w:t xml:space="preserve"> </w:t>
      </w:r>
    </w:p>
    <w:p w:rsidR="00ED7010" w:rsidRDefault="00ED7010" w:rsidP="00ED7010">
      <w:pPr>
        <w:spacing w:after="0" w:line="240" w:lineRule="auto"/>
        <w:rPr>
          <w:rFonts w:cstheme="minorHAnsi"/>
        </w:rPr>
      </w:pPr>
    </w:p>
    <w:p w:rsidR="00ED7010" w:rsidRDefault="00ED7010" w:rsidP="00ED7010">
      <w:pPr>
        <w:spacing w:after="0" w:line="240" w:lineRule="auto"/>
        <w:rPr>
          <w:rFonts w:cstheme="minorHAnsi"/>
        </w:rPr>
      </w:pPr>
      <w:r>
        <w:rPr>
          <w:rFonts w:cstheme="minorHAnsi"/>
        </w:rPr>
        <w:t>Board Members</w:t>
      </w:r>
    </w:p>
    <w:p w:rsidR="0092579E" w:rsidRPr="00F659C2" w:rsidRDefault="00ED7010" w:rsidP="00F659C2">
      <w:pPr>
        <w:spacing w:after="0" w:line="240" w:lineRule="auto"/>
        <w:ind w:left="2160" w:hanging="2160"/>
        <w:rPr>
          <w:rFonts w:eastAsia="Times New Roman" w:cstheme="minorHAnsi"/>
        </w:rPr>
      </w:pPr>
      <w:r>
        <w:rPr>
          <w:rFonts w:cstheme="minorHAnsi"/>
        </w:rPr>
        <w:t xml:space="preserve">Present: </w:t>
      </w:r>
      <w:r>
        <w:rPr>
          <w:rFonts w:cstheme="minorHAnsi"/>
        </w:rPr>
        <w:tab/>
      </w:r>
      <w:r w:rsidR="00E20E18" w:rsidRPr="00030EE3">
        <w:rPr>
          <w:rFonts w:cstheme="minorHAnsi"/>
        </w:rPr>
        <w:t>Carol Calabrese,</w:t>
      </w:r>
      <w:r w:rsidR="00E20E18" w:rsidRPr="00030EE3">
        <w:rPr>
          <w:rFonts w:eastAsia="Times New Roman" w:cstheme="minorHAnsi"/>
        </w:rPr>
        <w:t xml:space="preserve"> </w:t>
      </w:r>
      <w:r w:rsidRPr="00030EE3">
        <w:rPr>
          <w:rFonts w:eastAsia="Times New Roman" w:cstheme="minorHAnsi"/>
        </w:rPr>
        <w:t xml:space="preserve">Ben Dixon, </w:t>
      </w:r>
      <w:r w:rsidR="00E20E18" w:rsidRPr="00030EE3">
        <w:rPr>
          <w:rFonts w:eastAsia="Times New Roman" w:cstheme="minorHAnsi"/>
        </w:rPr>
        <w:t>Brian Gladwin</w:t>
      </w:r>
      <w:r w:rsidR="00391F2C" w:rsidRPr="00030EE3">
        <w:rPr>
          <w:rFonts w:eastAsia="Times New Roman" w:cstheme="minorHAnsi"/>
        </w:rPr>
        <w:t>,</w:t>
      </w:r>
      <w:r w:rsidR="0092579E" w:rsidRPr="00030EE3">
        <w:rPr>
          <w:rFonts w:eastAsia="Times New Roman" w:cstheme="minorHAnsi"/>
        </w:rPr>
        <w:t xml:space="preserve"> Patrick Kelly</w:t>
      </w:r>
      <w:r w:rsidR="0092579E" w:rsidRPr="00030EE3">
        <w:rPr>
          <w:rFonts w:cstheme="minorHAnsi"/>
        </w:rPr>
        <w:t xml:space="preserve">, </w:t>
      </w:r>
      <w:r w:rsidR="00E20E18" w:rsidRPr="00030EE3">
        <w:rPr>
          <w:rFonts w:eastAsia="Times New Roman" w:cstheme="minorHAnsi"/>
        </w:rPr>
        <w:t>Duane Pelky,</w:t>
      </w:r>
      <w:r w:rsidR="00E20E18" w:rsidRPr="00030EE3">
        <w:rPr>
          <w:rFonts w:cstheme="minorHAnsi"/>
        </w:rPr>
        <w:t xml:space="preserve"> </w:t>
      </w:r>
      <w:r w:rsidR="00E20E18" w:rsidRPr="00030EE3">
        <w:rPr>
          <w:rFonts w:eastAsia="Times New Roman" w:cstheme="minorHAnsi"/>
        </w:rPr>
        <w:t>Franz Philippe,</w:t>
      </w:r>
      <w:r w:rsidR="00E20E18" w:rsidRPr="00030EE3">
        <w:rPr>
          <w:rFonts w:cstheme="minorHAnsi"/>
        </w:rPr>
        <w:t xml:space="preserve"> </w:t>
      </w:r>
      <w:r w:rsidRPr="00030EE3">
        <w:rPr>
          <w:rFonts w:cstheme="minorHAnsi"/>
        </w:rPr>
        <w:t>Marijean Remington,</w:t>
      </w:r>
      <w:r w:rsidRPr="00030EE3">
        <w:rPr>
          <w:rFonts w:eastAsia="Times New Roman" w:cstheme="minorHAnsi"/>
        </w:rPr>
        <w:t xml:space="preserve"> </w:t>
      </w:r>
      <w:r w:rsidR="006469BE" w:rsidRPr="00030EE3">
        <w:rPr>
          <w:rFonts w:eastAsia="Times New Roman" w:cstheme="minorHAnsi"/>
        </w:rPr>
        <w:t>Donna Wadsworth</w:t>
      </w:r>
      <w:r w:rsidR="006469BE">
        <w:rPr>
          <w:rFonts w:eastAsia="Times New Roman" w:cstheme="minorHAnsi"/>
        </w:rPr>
        <w:t>,</w:t>
      </w:r>
      <w:r w:rsidR="006469BE" w:rsidRPr="00030EE3">
        <w:rPr>
          <w:rFonts w:eastAsia="Times New Roman" w:cstheme="minorHAnsi"/>
        </w:rPr>
        <w:t xml:space="preserve"> </w:t>
      </w:r>
      <w:r w:rsidR="0092579E" w:rsidRPr="00030EE3">
        <w:rPr>
          <w:rFonts w:eastAsia="Times New Roman" w:cstheme="minorHAnsi"/>
        </w:rPr>
        <w:t>Christy Wilt</w:t>
      </w:r>
      <w:r w:rsidR="00E20E18" w:rsidRPr="00030EE3">
        <w:rPr>
          <w:rFonts w:eastAsia="Times New Roman" w:cstheme="minorHAnsi"/>
        </w:rPr>
        <w:t xml:space="preserve">, Dave </w:t>
      </w:r>
      <w:proofErr w:type="spellStart"/>
      <w:r w:rsidR="00E20E18" w:rsidRPr="00030EE3">
        <w:rPr>
          <w:rFonts w:eastAsia="Times New Roman" w:cstheme="minorHAnsi"/>
        </w:rPr>
        <w:t>Zembiec</w:t>
      </w:r>
      <w:proofErr w:type="spellEnd"/>
    </w:p>
    <w:p w:rsidR="00ED7010" w:rsidRPr="00030EE3" w:rsidRDefault="00ED7010" w:rsidP="00ED7010">
      <w:pPr>
        <w:spacing w:after="0" w:line="240" w:lineRule="auto"/>
        <w:ind w:left="2160" w:hanging="2160"/>
        <w:rPr>
          <w:rFonts w:cstheme="minorHAnsi"/>
        </w:rPr>
      </w:pPr>
    </w:p>
    <w:p w:rsidR="00ED7010" w:rsidRPr="00030EE3" w:rsidRDefault="00ED7010" w:rsidP="00ED7010">
      <w:pPr>
        <w:spacing w:after="0" w:line="240" w:lineRule="auto"/>
        <w:rPr>
          <w:rFonts w:cstheme="minorHAnsi"/>
        </w:rPr>
      </w:pPr>
      <w:r w:rsidRPr="00030EE3">
        <w:rPr>
          <w:rFonts w:cstheme="minorHAnsi"/>
        </w:rPr>
        <w:t xml:space="preserve">Board Members </w:t>
      </w:r>
    </w:p>
    <w:p w:rsidR="00ED7010" w:rsidRPr="00030EE3" w:rsidRDefault="00ED7010" w:rsidP="006469BE">
      <w:pPr>
        <w:spacing w:after="0" w:line="240" w:lineRule="auto"/>
        <w:ind w:left="2160" w:hanging="2160"/>
        <w:rPr>
          <w:rFonts w:cstheme="minorHAnsi"/>
        </w:rPr>
      </w:pPr>
      <w:r w:rsidRPr="00030EE3">
        <w:rPr>
          <w:rFonts w:cstheme="minorHAnsi"/>
        </w:rPr>
        <w:t>Absent:</w:t>
      </w:r>
      <w:r w:rsidRPr="00030EE3">
        <w:rPr>
          <w:rFonts w:cstheme="minorHAnsi"/>
        </w:rPr>
        <w:tab/>
      </w:r>
      <w:r w:rsidR="00391F2C" w:rsidRPr="00030EE3">
        <w:rPr>
          <w:rFonts w:cstheme="minorHAnsi"/>
        </w:rPr>
        <w:t xml:space="preserve"> </w:t>
      </w:r>
      <w:r w:rsidR="00E20E18" w:rsidRPr="00030EE3">
        <w:rPr>
          <w:rFonts w:eastAsia="Times New Roman" w:cstheme="minorHAnsi"/>
        </w:rPr>
        <w:t>K</w:t>
      </w:r>
      <w:r w:rsidR="00E20E18" w:rsidRPr="00030EE3">
        <w:rPr>
          <w:rFonts w:cstheme="minorHAnsi"/>
        </w:rPr>
        <w:t>ate Fish</w:t>
      </w:r>
      <w:r w:rsidR="002D7B85" w:rsidRPr="00030EE3">
        <w:rPr>
          <w:rFonts w:eastAsia="Times New Roman" w:cstheme="minorHAnsi"/>
        </w:rPr>
        <w:t xml:space="preserve">, </w:t>
      </w:r>
      <w:r w:rsidR="00E20E18" w:rsidRPr="00030EE3">
        <w:rPr>
          <w:rFonts w:eastAsia="Times New Roman" w:cstheme="minorHAnsi"/>
        </w:rPr>
        <w:t>Joe Russo,</w:t>
      </w:r>
      <w:r w:rsidR="002D7B85" w:rsidRPr="00030EE3">
        <w:rPr>
          <w:rFonts w:eastAsia="Times New Roman" w:cstheme="minorHAnsi"/>
        </w:rPr>
        <w:t xml:space="preserve"> </w:t>
      </w:r>
      <w:r w:rsidR="00E20E18" w:rsidRPr="00030EE3">
        <w:rPr>
          <w:rFonts w:eastAsia="Times New Roman" w:cstheme="minorHAnsi"/>
        </w:rPr>
        <w:t xml:space="preserve">Eric </w:t>
      </w:r>
      <w:proofErr w:type="spellStart"/>
      <w:r w:rsidR="00E20E18" w:rsidRPr="00030EE3">
        <w:rPr>
          <w:rFonts w:eastAsia="Times New Roman" w:cstheme="minorHAnsi"/>
        </w:rPr>
        <w:t>Virkler</w:t>
      </w:r>
      <w:proofErr w:type="spellEnd"/>
      <w:r w:rsidR="00E20E18" w:rsidRPr="00030EE3">
        <w:rPr>
          <w:rFonts w:eastAsia="Times New Roman" w:cstheme="minorHAnsi"/>
        </w:rPr>
        <w:t xml:space="preserve">, </w:t>
      </w:r>
      <w:r w:rsidR="006469BE" w:rsidRPr="00030EE3">
        <w:rPr>
          <w:rFonts w:eastAsia="Times New Roman" w:cstheme="minorHAnsi"/>
        </w:rPr>
        <w:t xml:space="preserve">Ron </w:t>
      </w:r>
      <w:proofErr w:type="spellStart"/>
      <w:r w:rsidR="006469BE" w:rsidRPr="00030EE3">
        <w:rPr>
          <w:rFonts w:eastAsia="Times New Roman" w:cstheme="minorHAnsi"/>
        </w:rPr>
        <w:t>Charette</w:t>
      </w:r>
      <w:proofErr w:type="spellEnd"/>
      <w:r w:rsidR="006469BE" w:rsidRPr="00030EE3">
        <w:rPr>
          <w:rFonts w:eastAsia="Times New Roman" w:cstheme="minorHAnsi"/>
        </w:rPr>
        <w:t>,</w:t>
      </w:r>
      <w:r w:rsidR="006469BE">
        <w:rPr>
          <w:rFonts w:eastAsia="Times New Roman" w:cstheme="minorHAnsi"/>
        </w:rPr>
        <w:t xml:space="preserve"> </w:t>
      </w:r>
      <w:r w:rsidR="006469BE" w:rsidRPr="00030EE3">
        <w:rPr>
          <w:rFonts w:eastAsia="Times New Roman" w:cstheme="minorHAnsi"/>
        </w:rPr>
        <w:t>Jeremy Evans,</w:t>
      </w:r>
      <w:r w:rsidR="006469BE" w:rsidRPr="006469BE">
        <w:rPr>
          <w:rFonts w:eastAsia="Times New Roman" w:cstheme="minorHAnsi"/>
        </w:rPr>
        <w:t xml:space="preserve"> </w:t>
      </w:r>
      <w:r w:rsidR="006469BE" w:rsidRPr="00030EE3">
        <w:rPr>
          <w:rFonts w:eastAsia="Times New Roman" w:cstheme="minorHAnsi"/>
        </w:rPr>
        <w:t>Jim Wright</w:t>
      </w:r>
    </w:p>
    <w:p w:rsidR="00391F2C" w:rsidRPr="00030EE3" w:rsidRDefault="00391F2C" w:rsidP="00ED7010">
      <w:pPr>
        <w:spacing w:after="0" w:line="240" w:lineRule="auto"/>
        <w:ind w:left="2160" w:hanging="2160"/>
        <w:rPr>
          <w:rFonts w:cstheme="minorHAnsi"/>
        </w:rPr>
      </w:pPr>
    </w:p>
    <w:p w:rsidR="00ED7010" w:rsidRPr="00030EE3" w:rsidRDefault="00ED7010" w:rsidP="00ED7010">
      <w:pPr>
        <w:spacing w:after="0" w:line="240" w:lineRule="auto"/>
        <w:ind w:left="2160" w:hanging="2160"/>
        <w:rPr>
          <w:rFonts w:cstheme="minorHAnsi"/>
        </w:rPr>
      </w:pPr>
      <w:r w:rsidRPr="00030EE3">
        <w:rPr>
          <w:rFonts w:cstheme="minorHAnsi"/>
        </w:rPr>
        <w:t xml:space="preserve">Others Present: </w:t>
      </w:r>
      <w:r w:rsidRPr="00030EE3">
        <w:rPr>
          <w:rFonts w:cstheme="minorHAnsi"/>
        </w:rPr>
        <w:tab/>
      </w:r>
      <w:r w:rsidR="006469BE">
        <w:rPr>
          <w:rFonts w:cstheme="minorHAnsi"/>
        </w:rPr>
        <w:t>Michelle Capone, John Zielinski</w:t>
      </w:r>
      <w:r w:rsidRPr="00030EE3">
        <w:rPr>
          <w:rFonts w:cstheme="minorHAnsi"/>
        </w:rPr>
        <w:t xml:space="preserve">, Matt </w:t>
      </w:r>
      <w:proofErr w:type="spellStart"/>
      <w:r w:rsidRPr="00030EE3">
        <w:rPr>
          <w:rFonts w:cstheme="minorHAnsi"/>
        </w:rPr>
        <w:t>Siver</w:t>
      </w:r>
      <w:proofErr w:type="spellEnd"/>
      <w:r w:rsidRPr="00030EE3">
        <w:rPr>
          <w:rFonts w:cstheme="minorHAnsi"/>
        </w:rPr>
        <w:t xml:space="preserve"> </w:t>
      </w:r>
    </w:p>
    <w:p w:rsidR="00ED7010" w:rsidRPr="00030EE3" w:rsidRDefault="00ED7010" w:rsidP="00ED7010">
      <w:pPr>
        <w:spacing w:after="0" w:line="240" w:lineRule="auto"/>
        <w:rPr>
          <w:rFonts w:cstheme="minorHAnsi"/>
        </w:rPr>
      </w:pPr>
    </w:p>
    <w:p w:rsidR="00ED7010" w:rsidRPr="00030EE3" w:rsidRDefault="00ED7010" w:rsidP="00ED7010">
      <w:pPr>
        <w:spacing w:after="0" w:line="240" w:lineRule="auto"/>
        <w:rPr>
          <w:rFonts w:cstheme="minorHAnsi"/>
        </w:rPr>
      </w:pPr>
      <w:r w:rsidRPr="00030EE3">
        <w:rPr>
          <w:rFonts w:cstheme="minorHAnsi"/>
          <w:b/>
        </w:rPr>
        <w:t xml:space="preserve">Call to Order: </w:t>
      </w:r>
      <w:r w:rsidRPr="00030EE3">
        <w:rPr>
          <w:rFonts w:cstheme="minorHAnsi"/>
        </w:rPr>
        <w:t xml:space="preserve"> At approximately 11:0</w:t>
      </w:r>
      <w:r w:rsidR="002D7B85" w:rsidRPr="00030EE3">
        <w:rPr>
          <w:rFonts w:cstheme="minorHAnsi"/>
        </w:rPr>
        <w:t>5</w:t>
      </w:r>
      <w:r w:rsidRPr="00030EE3">
        <w:rPr>
          <w:rFonts w:cstheme="minorHAnsi"/>
        </w:rPr>
        <w:t>am President Remington called the regularly scheduled meeting of the North Country Alliance to order.</w:t>
      </w:r>
    </w:p>
    <w:p w:rsidR="00ED7010" w:rsidRPr="00030EE3" w:rsidRDefault="00ED7010" w:rsidP="00ED7010">
      <w:pPr>
        <w:pStyle w:val="NoSpacing"/>
        <w:rPr>
          <w:rFonts w:cstheme="minorHAnsi"/>
        </w:rPr>
      </w:pPr>
    </w:p>
    <w:p w:rsidR="00ED7010" w:rsidRPr="00030EE3" w:rsidRDefault="00ED7010" w:rsidP="00ED7010">
      <w:pPr>
        <w:pStyle w:val="NoSpacing"/>
        <w:rPr>
          <w:rFonts w:cstheme="minorHAnsi"/>
        </w:rPr>
      </w:pPr>
      <w:r w:rsidRPr="00030EE3">
        <w:rPr>
          <w:rFonts w:cstheme="minorHAnsi"/>
          <w:b/>
        </w:rPr>
        <w:t>Minutes of the previous meeting:</w:t>
      </w:r>
      <w:r w:rsidRPr="00030EE3">
        <w:rPr>
          <w:rFonts w:cstheme="minorHAnsi"/>
        </w:rPr>
        <w:t xml:space="preserve">  </w:t>
      </w:r>
      <w:r w:rsidR="001B53E3">
        <w:rPr>
          <w:rFonts w:cstheme="minorHAnsi"/>
        </w:rPr>
        <w:t>Franz Philippe</w:t>
      </w:r>
      <w:r w:rsidRPr="00030EE3">
        <w:rPr>
          <w:rFonts w:cstheme="minorHAnsi"/>
        </w:rPr>
        <w:t xml:space="preserve"> made a motion to accept the minutes of the </w:t>
      </w:r>
      <w:r w:rsidR="001B53E3">
        <w:rPr>
          <w:rFonts w:cstheme="minorHAnsi"/>
        </w:rPr>
        <w:t>August 15</w:t>
      </w:r>
      <w:r w:rsidR="001B53E3" w:rsidRPr="001B53E3">
        <w:rPr>
          <w:rFonts w:cstheme="minorHAnsi"/>
          <w:vertAlign w:val="superscript"/>
        </w:rPr>
        <w:t>th</w:t>
      </w:r>
      <w:r w:rsidR="009A6F73">
        <w:rPr>
          <w:rFonts w:cstheme="minorHAnsi"/>
        </w:rPr>
        <w:t xml:space="preserve">, </w:t>
      </w:r>
      <w:r w:rsidR="002D7B85" w:rsidRPr="00030EE3">
        <w:rPr>
          <w:rFonts w:cstheme="minorHAnsi"/>
        </w:rPr>
        <w:t>2018</w:t>
      </w:r>
      <w:r w:rsidRPr="00030EE3">
        <w:rPr>
          <w:rFonts w:cstheme="minorHAnsi"/>
        </w:rPr>
        <w:t xml:space="preserve"> regular meeting, seconded by </w:t>
      </w:r>
      <w:r w:rsidR="001B53E3">
        <w:rPr>
          <w:rFonts w:cstheme="minorHAnsi"/>
        </w:rPr>
        <w:t xml:space="preserve">D. </w:t>
      </w:r>
      <w:proofErr w:type="spellStart"/>
      <w:r w:rsidR="001B53E3">
        <w:rPr>
          <w:rFonts w:cstheme="minorHAnsi"/>
        </w:rPr>
        <w:t>Zembiec</w:t>
      </w:r>
      <w:proofErr w:type="spellEnd"/>
      <w:r w:rsidRPr="00030EE3">
        <w:rPr>
          <w:rFonts w:cstheme="minorHAnsi"/>
        </w:rPr>
        <w:t xml:space="preserve"> Motion passed unanimously.</w:t>
      </w:r>
    </w:p>
    <w:p w:rsidR="00ED7010" w:rsidRPr="00030EE3" w:rsidRDefault="00ED7010" w:rsidP="00ED7010">
      <w:pPr>
        <w:pStyle w:val="NoSpacing"/>
        <w:rPr>
          <w:rFonts w:cstheme="minorHAnsi"/>
        </w:rPr>
      </w:pPr>
    </w:p>
    <w:p w:rsidR="00ED7010" w:rsidRPr="00030EE3" w:rsidRDefault="00ED7010" w:rsidP="00ED7010">
      <w:pPr>
        <w:pStyle w:val="NoSpacing"/>
        <w:rPr>
          <w:rFonts w:cstheme="minorHAnsi"/>
        </w:rPr>
      </w:pPr>
      <w:r w:rsidRPr="00030EE3">
        <w:rPr>
          <w:rFonts w:cstheme="minorHAnsi"/>
          <w:b/>
        </w:rPr>
        <w:t xml:space="preserve">President’s Report: </w:t>
      </w:r>
      <w:r w:rsidRPr="00030EE3">
        <w:rPr>
          <w:rFonts w:cstheme="minorHAnsi"/>
        </w:rPr>
        <w:t xml:space="preserve"> </w:t>
      </w:r>
      <w:r w:rsidR="0092579E" w:rsidRPr="00030EE3">
        <w:rPr>
          <w:rFonts w:cstheme="minorHAnsi"/>
        </w:rPr>
        <w:t xml:space="preserve">President Remington </w:t>
      </w:r>
      <w:r w:rsidR="00391F2C" w:rsidRPr="00030EE3">
        <w:rPr>
          <w:rFonts w:cstheme="minorHAnsi"/>
        </w:rPr>
        <w:t xml:space="preserve">announced that </w:t>
      </w:r>
      <w:r w:rsidR="007C12CD">
        <w:rPr>
          <w:rFonts w:cstheme="minorHAnsi"/>
        </w:rPr>
        <w:t>John Zielinski ha</w:t>
      </w:r>
      <w:r w:rsidR="00E06611">
        <w:rPr>
          <w:rFonts w:cstheme="minorHAnsi"/>
        </w:rPr>
        <w:t xml:space="preserve">d been hired as CITEC ED replacing </w:t>
      </w:r>
      <w:proofErr w:type="spellStart"/>
      <w:r w:rsidR="00E06611">
        <w:rPr>
          <w:rFonts w:cstheme="minorHAnsi"/>
        </w:rPr>
        <w:t>Reg</w:t>
      </w:r>
      <w:proofErr w:type="spellEnd"/>
      <w:r w:rsidR="00E06611">
        <w:rPr>
          <w:rFonts w:cstheme="minorHAnsi"/>
        </w:rPr>
        <w:t xml:space="preserve"> Carter. </w:t>
      </w:r>
      <w:r w:rsidR="007C12CD">
        <w:rPr>
          <w:rFonts w:cstheme="minorHAnsi"/>
        </w:rPr>
        <w:t>John was asked to introduce himself and give a brief background on himself</w:t>
      </w:r>
    </w:p>
    <w:p w:rsidR="00ED7010" w:rsidRPr="00030EE3" w:rsidRDefault="00ED7010" w:rsidP="00ED7010">
      <w:pPr>
        <w:pStyle w:val="NoSpacing"/>
        <w:rPr>
          <w:rFonts w:cstheme="minorHAnsi"/>
        </w:rPr>
      </w:pPr>
    </w:p>
    <w:p w:rsidR="00ED7010" w:rsidRPr="00030EE3" w:rsidRDefault="00ED7010" w:rsidP="00ED7010">
      <w:pPr>
        <w:rPr>
          <w:rFonts w:cstheme="minorHAnsi"/>
        </w:rPr>
      </w:pPr>
      <w:r w:rsidRPr="00030EE3">
        <w:rPr>
          <w:rFonts w:cstheme="minorHAnsi"/>
          <w:b/>
        </w:rPr>
        <w:t xml:space="preserve">Treasurer’s Report: </w:t>
      </w:r>
      <w:r w:rsidRPr="00030EE3">
        <w:rPr>
          <w:rFonts w:cstheme="minorHAnsi"/>
        </w:rPr>
        <w:t xml:space="preserve"> </w:t>
      </w:r>
      <w:r w:rsidR="001B5E94" w:rsidRPr="00030EE3">
        <w:rPr>
          <w:rFonts w:cstheme="minorHAnsi"/>
        </w:rPr>
        <w:t>D. Zembiec</w:t>
      </w:r>
      <w:r w:rsidR="0092579E" w:rsidRPr="00030EE3">
        <w:rPr>
          <w:rFonts w:cstheme="minorHAnsi"/>
        </w:rPr>
        <w:t xml:space="preserve"> </w:t>
      </w:r>
      <w:r w:rsidRPr="00030EE3">
        <w:rPr>
          <w:rFonts w:cstheme="minorHAnsi"/>
        </w:rPr>
        <w:t xml:space="preserve">presented the </w:t>
      </w:r>
      <w:r w:rsidR="002D7B85" w:rsidRPr="00030EE3">
        <w:rPr>
          <w:rFonts w:cstheme="minorHAnsi"/>
        </w:rPr>
        <w:t>Ju</w:t>
      </w:r>
      <w:r w:rsidR="001B5E94" w:rsidRPr="00030EE3">
        <w:rPr>
          <w:rFonts w:cstheme="minorHAnsi"/>
        </w:rPr>
        <w:t xml:space="preserve">ly 31, </w:t>
      </w:r>
      <w:r w:rsidR="002D7B85" w:rsidRPr="00030EE3">
        <w:rPr>
          <w:rFonts w:cstheme="minorHAnsi"/>
        </w:rPr>
        <w:t>2018</w:t>
      </w:r>
      <w:r w:rsidR="005D6FDA" w:rsidRPr="00030EE3">
        <w:rPr>
          <w:rFonts w:cstheme="minorHAnsi"/>
        </w:rPr>
        <w:t xml:space="preserve"> </w:t>
      </w:r>
      <w:r w:rsidRPr="00030EE3">
        <w:rPr>
          <w:rFonts w:cstheme="minorHAnsi"/>
        </w:rPr>
        <w:t>report including the following data:</w:t>
      </w:r>
    </w:p>
    <w:p w:rsidR="00ED7010" w:rsidRPr="00030EE3" w:rsidRDefault="00ED7010" w:rsidP="00ED7010">
      <w:pPr>
        <w:pStyle w:val="ListParagraph"/>
        <w:numPr>
          <w:ilvl w:val="0"/>
          <w:numId w:val="1"/>
        </w:numPr>
        <w:rPr>
          <w:rFonts w:cstheme="minorHAnsi"/>
        </w:rPr>
      </w:pPr>
      <w:r w:rsidRPr="00030EE3">
        <w:rPr>
          <w:rFonts w:cstheme="minorHAnsi"/>
        </w:rPr>
        <w:t>Total cash in bank:</w:t>
      </w:r>
      <w:r w:rsidRPr="00030EE3">
        <w:rPr>
          <w:rFonts w:cstheme="minorHAnsi"/>
        </w:rPr>
        <w:tab/>
      </w:r>
      <w:r w:rsidRPr="00030EE3">
        <w:rPr>
          <w:rFonts w:cstheme="minorHAnsi"/>
        </w:rPr>
        <w:tab/>
        <w:t>$</w:t>
      </w:r>
      <w:r w:rsidR="00BE3E8A" w:rsidRPr="00030EE3">
        <w:rPr>
          <w:rFonts w:cstheme="minorHAnsi"/>
        </w:rPr>
        <w:t>1,9</w:t>
      </w:r>
      <w:r w:rsidR="001B5E94" w:rsidRPr="00030EE3">
        <w:rPr>
          <w:rFonts w:cstheme="minorHAnsi"/>
        </w:rPr>
        <w:t>30,297.92</w:t>
      </w:r>
    </w:p>
    <w:p w:rsidR="00BE3E8A" w:rsidRPr="00030EE3" w:rsidRDefault="00ED7010" w:rsidP="00357F2C">
      <w:pPr>
        <w:pStyle w:val="ListParagraph"/>
        <w:numPr>
          <w:ilvl w:val="0"/>
          <w:numId w:val="1"/>
        </w:numPr>
        <w:rPr>
          <w:rFonts w:cstheme="minorHAnsi"/>
        </w:rPr>
      </w:pPr>
      <w:r w:rsidRPr="00030EE3">
        <w:rPr>
          <w:rFonts w:cstheme="minorHAnsi"/>
        </w:rPr>
        <w:t>Total assets:</w:t>
      </w:r>
      <w:r w:rsidRPr="00030EE3">
        <w:rPr>
          <w:rFonts w:cstheme="minorHAnsi"/>
        </w:rPr>
        <w:tab/>
      </w:r>
      <w:r w:rsidRPr="00030EE3">
        <w:rPr>
          <w:rFonts w:cstheme="minorHAnsi"/>
        </w:rPr>
        <w:tab/>
      </w:r>
      <w:r w:rsidRPr="00030EE3">
        <w:rPr>
          <w:rFonts w:cstheme="minorHAnsi"/>
        </w:rPr>
        <w:tab/>
        <w:t>$</w:t>
      </w:r>
      <w:r w:rsidR="00BE3E8A" w:rsidRPr="00030EE3">
        <w:rPr>
          <w:rFonts w:cstheme="minorHAnsi"/>
        </w:rPr>
        <w:t>4,6</w:t>
      </w:r>
      <w:r w:rsidR="001B5E94" w:rsidRPr="00030EE3">
        <w:rPr>
          <w:rFonts w:cstheme="minorHAnsi"/>
        </w:rPr>
        <w:t>13,387.22</w:t>
      </w:r>
    </w:p>
    <w:p w:rsidR="00ED7010" w:rsidRPr="00030EE3" w:rsidRDefault="00ED7010" w:rsidP="00357F2C">
      <w:pPr>
        <w:pStyle w:val="ListParagraph"/>
        <w:numPr>
          <w:ilvl w:val="0"/>
          <w:numId w:val="1"/>
        </w:numPr>
        <w:rPr>
          <w:rFonts w:cstheme="minorHAnsi"/>
        </w:rPr>
      </w:pPr>
      <w:r w:rsidRPr="00030EE3">
        <w:rPr>
          <w:rFonts w:cstheme="minorHAnsi"/>
        </w:rPr>
        <w:t>Net Income YTD :</w:t>
      </w:r>
      <w:r w:rsidRPr="00030EE3">
        <w:rPr>
          <w:rFonts w:cstheme="minorHAnsi"/>
        </w:rPr>
        <w:tab/>
      </w:r>
      <w:r w:rsidRPr="00030EE3">
        <w:rPr>
          <w:rFonts w:cstheme="minorHAnsi"/>
        </w:rPr>
        <w:tab/>
        <w:t xml:space="preserve">$    </w:t>
      </w:r>
      <w:r w:rsidR="001B5E94" w:rsidRPr="00030EE3">
        <w:rPr>
          <w:rFonts w:cstheme="minorHAnsi"/>
        </w:rPr>
        <w:t>27,341.26</w:t>
      </w:r>
      <w:r w:rsidR="005D6FDA" w:rsidRPr="00030EE3">
        <w:rPr>
          <w:rFonts w:cstheme="minorHAnsi"/>
        </w:rPr>
        <w:t xml:space="preserve"> </w:t>
      </w:r>
    </w:p>
    <w:p w:rsidR="00ED7010" w:rsidRPr="00030EE3" w:rsidRDefault="00ED7010" w:rsidP="00ED7010">
      <w:pPr>
        <w:pStyle w:val="ListParagraph"/>
        <w:numPr>
          <w:ilvl w:val="0"/>
          <w:numId w:val="1"/>
        </w:numPr>
        <w:rPr>
          <w:rFonts w:cstheme="minorHAnsi"/>
        </w:rPr>
      </w:pPr>
      <w:r w:rsidRPr="00030EE3">
        <w:rPr>
          <w:rFonts w:cstheme="minorHAnsi"/>
        </w:rPr>
        <w:t>Total available to loan:</w:t>
      </w:r>
      <w:r w:rsidRPr="00030EE3">
        <w:rPr>
          <w:rFonts w:cstheme="minorHAnsi"/>
        </w:rPr>
        <w:tab/>
      </w:r>
      <w:r w:rsidRPr="00030EE3">
        <w:rPr>
          <w:rFonts w:cstheme="minorHAnsi"/>
        </w:rPr>
        <w:tab/>
        <w:t>$</w:t>
      </w:r>
      <w:r w:rsidR="00BE3E8A" w:rsidRPr="00030EE3">
        <w:rPr>
          <w:rFonts w:cstheme="minorHAnsi"/>
        </w:rPr>
        <w:t>1,</w:t>
      </w:r>
      <w:r w:rsidR="001B5E94" w:rsidRPr="00030EE3">
        <w:rPr>
          <w:rFonts w:cstheme="minorHAnsi"/>
        </w:rPr>
        <w:t>403,262.60</w:t>
      </w:r>
    </w:p>
    <w:p w:rsidR="00ED7010" w:rsidRDefault="009C56D4" w:rsidP="00ED7010">
      <w:pPr>
        <w:pStyle w:val="NoSpacing"/>
        <w:rPr>
          <w:rFonts w:cstheme="minorHAnsi"/>
        </w:rPr>
      </w:pPr>
      <w:r w:rsidRPr="00030EE3">
        <w:rPr>
          <w:rFonts w:cstheme="minorHAnsi"/>
        </w:rPr>
        <w:t>J. Wright</w:t>
      </w:r>
      <w:r w:rsidR="00ED7010" w:rsidRPr="00030EE3">
        <w:rPr>
          <w:rFonts w:cstheme="minorHAnsi"/>
        </w:rPr>
        <w:t xml:space="preserve"> made a motion to accept the Treasurer’s report, seconded by</w:t>
      </w:r>
      <w:r w:rsidR="005D6FDA" w:rsidRPr="00030EE3">
        <w:rPr>
          <w:rFonts w:cstheme="minorHAnsi"/>
        </w:rPr>
        <w:t xml:space="preserve"> </w:t>
      </w:r>
      <w:r w:rsidR="001B5E94" w:rsidRPr="00030EE3">
        <w:rPr>
          <w:rFonts w:cstheme="minorHAnsi"/>
        </w:rPr>
        <w:t xml:space="preserve">R. Charette. </w:t>
      </w:r>
      <w:r w:rsidR="00ED7010" w:rsidRPr="00030EE3">
        <w:rPr>
          <w:rFonts w:cstheme="minorHAnsi"/>
        </w:rPr>
        <w:t>Motion passed unanimously.</w:t>
      </w:r>
      <w:r w:rsidR="00ED7010">
        <w:rPr>
          <w:rFonts w:cstheme="minorHAnsi"/>
        </w:rPr>
        <w:t xml:space="preserve">  </w:t>
      </w:r>
    </w:p>
    <w:p w:rsidR="00ED7010" w:rsidRDefault="00ED7010" w:rsidP="00ED7010">
      <w:pPr>
        <w:pStyle w:val="NoSpacing"/>
        <w:rPr>
          <w:rFonts w:cstheme="minorHAnsi"/>
        </w:rPr>
      </w:pPr>
    </w:p>
    <w:p w:rsidR="00ED7010" w:rsidRDefault="00ED7010" w:rsidP="00ED7010">
      <w:pPr>
        <w:pStyle w:val="NoSpacing"/>
        <w:rPr>
          <w:rFonts w:cstheme="minorHAnsi"/>
          <w:u w:val="single"/>
        </w:rPr>
      </w:pPr>
      <w:r>
        <w:rPr>
          <w:rFonts w:cstheme="minorHAnsi"/>
          <w:b/>
        </w:rPr>
        <w:t>Committee Reports</w:t>
      </w:r>
      <w:r w:rsidRPr="006D2138">
        <w:rPr>
          <w:rFonts w:cstheme="minorHAnsi"/>
        </w:rPr>
        <w:t xml:space="preserve">:  </w:t>
      </w:r>
    </w:p>
    <w:p w:rsidR="00ED7010" w:rsidRDefault="00ED7010" w:rsidP="00ED7010">
      <w:pPr>
        <w:pStyle w:val="NoSpacing"/>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t xml:space="preserve">  </w:t>
      </w:r>
    </w:p>
    <w:p w:rsidR="00ED7010" w:rsidRDefault="00ED7010" w:rsidP="00ED7010">
      <w:pPr>
        <w:pStyle w:val="ListParagraph"/>
        <w:numPr>
          <w:ilvl w:val="0"/>
          <w:numId w:val="2"/>
        </w:numPr>
        <w:spacing w:after="0"/>
        <w:rPr>
          <w:rFonts w:cstheme="minorHAnsi"/>
        </w:rPr>
      </w:pPr>
      <w:r>
        <w:rPr>
          <w:rFonts w:cstheme="minorHAnsi"/>
          <w:u w:val="single"/>
        </w:rPr>
        <w:t>Loan Review Committee:</w:t>
      </w:r>
      <w:r>
        <w:rPr>
          <w:rFonts w:cstheme="minorHAnsi"/>
        </w:rPr>
        <w:t xml:space="preserve"> </w:t>
      </w:r>
    </w:p>
    <w:p w:rsidR="00ED7010" w:rsidRPr="00030EE3" w:rsidRDefault="00ED7010" w:rsidP="00ED7010">
      <w:pPr>
        <w:pStyle w:val="ListParagraph"/>
        <w:numPr>
          <w:ilvl w:val="1"/>
          <w:numId w:val="2"/>
        </w:numPr>
        <w:spacing w:after="0"/>
        <w:rPr>
          <w:rFonts w:cstheme="minorHAnsi"/>
        </w:rPr>
      </w:pPr>
      <w:r w:rsidRPr="00030EE3">
        <w:rPr>
          <w:rFonts w:cstheme="minorHAnsi"/>
        </w:rPr>
        <w:t>Recent LRC Business</w:t>
      </w:r>
    </w:p>
    <w:p w:rsidR="006F5BFE" w:rsidRDefault="00ED7010" w:rsidP="00BF0833">
      <w:pPr>
        <w:pStyle w:val="ListParagraph"/>
        <w:numPr>
          <w:ilvl w:val="2"/>
          <w:numId w:val="2"/>
        </w:numPr>
        <w:spacing w:after="0"/>
        <w:rPr>
          <w:rFonts w:cstheme="minorHAnsi"/>
        </w:rPr>
      </w:pPr>
      <w:r w:rsidRPr="00030EE3">
        <w:rPr>
          <w:rFonts w:cstheme="minorHAnsi"/>
        </w:rPr>
        <w:t xml:space="preserve">M. </w:t>
      </w:r>
      <w:proofErr w:type="spellStart"/>
      <w:r w:rsidRPr="00030EE3">
        <w:rPr>
          <w:rFonts w:cstheme="minorHAnsi"/>
        </w:rPr>
        <w:t>Siver</w:t>
      </w:r>
      <w:proofErr w:type="spellEnd"/>
      <w:r w:rsidRPr="00030EE3">
        <w:rPr>
          <w:rFonts w:cstheme="minorHAnsi"/>
        </w:rPr>
        <w:t xml:space="preserve"> presented </w:t>
      </w:r>
      <w:r w:rsidR="0061113D" w:rsidRPr="00030EE3">
        <w:rPr>
          <w:rFonts w:cstheme="minorHAnsi"/>
        </w:rPr>
        <w:t xml:space="preserve">a loan request from </w:t>
      </w:r>
      <w:r w:rsidR="001A6B64">
        <w:rPr>
          <w:rFonts w:cstheme="minorHAnsi"/>
        </w:rPr>
        <w:t>Scott and Shannon Sauer for $50,000 for a period of ten</w:t>
      </w:r>
      <w:r w:rsidR="0061113D" w:rsidRPr="00030EE3">
        <w:rPr>
          <w:rFonts w:cstheme="minorHAnsi"/>
        </w:rPr>
        <w:t xml:space="preserve"> year</w:t>
      </w:r>
      <w:r w:rsidR="001A6B64">
        <w:rPr>
          <w:rFonts w:cstheme="minorHAnsi"/>
        </w:rPr>
        <w:t xml:space="preserve">s at 5%. The loan sponsor </w:t>
      </w:r>
      <w:r w:rsidR="00E06611">
        <w:rPr>
          <w:rFonts w:cstheme="minorHAnsi"/>
        </w:rPr>
        <w:t xml:space="preserve">is </w:t>
      </w:r>
      <w:r w:rsidR="001A6B64">
        <w:rPr>
          <w:rFonts w:cstheme="minorHAnsi"/>
        </w:rPr>
        <w:t>Jefferson County IDA</w:t>
      </w:r>
      <w:r w:rsidR="0061113D" w:rsidRPr="00030EE3">
        <w:rPr>
          <w:rFonts w:cstheme="minorHAnsi"/>
        </w:rPr>
        <w:t>.</w:t>
      </w:r>
      <w:r w:rsidR="00E06611">
        <w:rPr>
          <w:rFonts w:cstheme="minorHAnsi"/>
        </w:rPr>
        <w:t xml:space="preserve">  The request is for f</w:t>
      </w:r>
      <w:r w:rsidR="001A6B64">
        <w:rPr>
          <w:rFonts w:cstheme="minorHAnsi"/>
        </w:rPr>
        <w:t xml:space="preserve">ixtures and </w:t>
      </w:r>
      <w:r w:rsidR="00E06611">
        <w:rPr>
          <w:rFonts w:cstheme="minorHAnsi"/>
        </w:rPr>
        <w:t>furniture for a new company named</w:t>
      </w:r>
      <w:r w:rsidR="001A6B64">
        <w:rPr>
          <w:rFonts w:cstheme="minorHAnsi"/>
        </w:rPr>
        <w:t xml:space="preserve"> Harpers Restaurant at 0 Dock St in Carthage, NY.  </w:t>
      </w:r>
      <w:r w:rsidR="0061113D" w:rsidRPr="00030EE3">
        <w:rPr>
          <w:rFonts w:cstheme="minorHAnsi"/>
        </w:rPr>
        <w:t xml:space="preserve"> </w:t>
      </w:r>
      <w:r w:rsidR="001A6B64">
        <w:rPr>
          <w:rFonts w:cstheme="minorHAnsi"/>
        </w:rPr>
        <w:t xml:space="preserve">D. </w:t>
      </w:r>
      <w:proofErr w:type="spellStart"/>
      <w:r w:rsidR="001A6B64">
        <w:rPr>
          <w:rFonts w:cstheme="minorHAnsi"/>
        </w:rPr>
        <w:t>Zembiec</w:t>
      </w:r>
      <w:proofErr w:type="spellEnd"/>
      <w:r w:rsidR="00BF0833" w:rsidRPr="00030EE3">
        <w:rPr>
          <w:rFonts w:cstheme="minorHAnsi"/>
        </w:rPr>
        <w:t xml:space="preserve"> made a motion to accept the request, seconded by </w:t>
      </w:r>
      <w:r w:rsidR="001A6B64">
        <w:rPr>
          <w:rFonts w:cstheme="minorHAnsi"/>
        </w:rPr>
        <w:t>B. Gladwin</w:t>
      </w:r>
      <w:r w:rsidR="0061113D" w:rsidRPr="00030EE3">
        <w:rPr>
          <w:rFonts w:cstheme="minorHAnsi"/>
        </w:rPr>
        <w:t>. Mo</w:t>
      </w:r>
      <w:r w:rsidR="00BF0833" w:rsidRPr="00030EE3">
        <w:rPr>
          <w:rFonts w:cstheme="minorHAnsi"/>
        </w:rPr>
        <w:t>tion passed unanimously</w:t>
      </w:r>
      <w:r w:rsidR="0061113D" w:rsidRPr="00030EE3">
        <w:rPr>
          <w:rFonts w:cstheme="minorHAnsi"/>
        </w:rPr>
        <w:t>.</w:t>
      </w:r>
    </w:p>
    <w:p w:rsidR="008C5A4D" w:rsidRPr="008C5A4D" w:rsidRDefault="002B7392" w:rsidP="008C5A4D">
      <w:pPr>
        <w:pStyle w:val="ListParagraph"/>
        <w:numPr>
          <w:ilvl w:val="2"/>
          <w:numId w:val="2"/>
        </w:numPr>
        <w:spacing w:after="0"/>
        <w:rPr>
          <w:rFonts w:cstheme="minorHAnsi"/>
        </w:rPr>
      </w:pPr>
      <w:r>
        <w:rPr>
          <w:rFonts w:cstheme="minorHAnsi"/>
        </w:rPr>
        <w:lastRenderedPageBreak/>
        <w:t xml:space="preserve">M. </w:t>
      </w:r>
      <w:proofErr w:type="spellStart"/>
      <w:r>
        <w:rPr>
          <w:rFonts w:cstheme="minorHAnsi"/>
        </w:rPr>
        <w:t>Siver</w:t>
      </w:r>
      <w:proofErr w:type="spellEnd"/>
      <w:r>
        <w:rPr>
          <w:rFonts w:cstheme="minorHAnsi"/>
        </w:rPr>
        <w:t xml:space="preserve"> informed the boards of changes in the Bridge Loan Program</w:t>
      </w:r>
      <w:r w:rsidR="00E06611">
        <w:rPr>
          <w:rFonts w:cstheme="minorHAnsi"/>
        </w:rPr>
        <w:t>.</w:t>
      </w:r>
      <w:r>
        <w:rPr>
          <w:rFonts w:cstheme="minorHAnsi"/>
        </w:rPr>
        <w:t xml:space="preserve"> </w:t>
      </w:r>
      <w:r w:rsidR="00E06611">
        <w:rPr>
          <w:rFonts w:cstheme="minorHAnsi"/>
        </w:rPr>
        <w:t>T</w:t>
      </w:r>
      <w:r>
        <w:rPr>
          <w:rFonts w:cstheme="minorHAnsi"/>
        </w:rPr>
        <w:t>he interest rate will be changed to be con</w:t>
      </w:r>
      <w:r w:rsidR="00E06611">
        <w:rPr>
          <w:rFonts w:cstheme="minorHAnsi"/>
        </w:rPr>
        <w:t>sistent with all other main loan p</w:t>
      </w:r>
      <w:r>
        <w:rPr>
          <w:rFonts w:cstheme="minorHAnsi"/>
        </w:rPr>
        <w:t>rograms</w:t>
      </w:r>
      <w:r w:rsidR="00E06611">
        <w:rPr>
          <w:rFonts w:cstheme="minorHAnsi"/>
        </w:rPr>
        <w:t>;</w:t>
      </w:r>
      <w:r>
        <w:rPr>
          <w:rFonts w:cstheme="minorHAnsi"/>
        </w:rPr>
        <w:t xml:space="preserve"> interest rates will be set for the life of the loans </w:t>
      </w:r>
      <w:r w:rsidR="00E06611">
        <w:rPr>
          <w:rFonts w:cstheme="minorHAnsi"/>
        </w:rPr>
        <w:t xml:space="preserve">at </w:t>
      </w:r>
      <w:r>
        <w:rPr>
          <w:rFonts w:cstheme="minorHAnsi"/>
        </w:rPr>
        <w:t xml:space="preserve"> ½ Wall Street Journal prime plus 1% with a floor of 5%.  Also the application fee </w:t>
      </w:r>
      <w:r w:rsidR="00E06611">
        <w:rPr>
          <w:rFonts w:cstheme="minorHAnsi"/>
        </w:rPr>
        <w:t>increased to $200 for consistency with the m</w:t>
      </w:r>
      <w:r>
        <w:rPr>
          <w:rFonts w:cstheme="minorHAnsi"/>
        </w:rPr>
        <w:t>ain loan program</w:t>
      </w:r>
      <w:r w:rsidR="00E06611">
        <w:rPr>
          <w:rFonts w:cstheme="minorHAnsi"/>
        </w:rPr>
        <w:t>,</w:t>
      </w:r>
      <w:r>
        <w:rPr>
          <w:rFonts w:cstheme="minorHAnsi"/>
        </w:rPr>
        <w:t xml:space="preserve"> and the commitment fee </w:t>
      </w:r>
      <w:r w:rsidR="00E06611">
        <w:rPr>
          <w:rFonts w:cstheme="minorHAnsi"/>
        </w:rPr>
        <w:t xml:space="preserve">increased </w:t>
      </w:r>
      <w:r w:rsidR="00E06611">
        <w:rPr>
          <w:rFonts w:cstheme="minorHAnsi"/>
        </w:rPr>
        <w:t>to 1.5% from 1.0%. The definition of a s</w:t>
      </w:r>
      <w:r>
        <w:rPr>
          <w:rFonts w:cstheme="minorHAnsi"/>
        </w:rPr>
        <w:t>tart-up was refined to include language</w:t>
      </w:r>
      <w:r w:rsidR="00E06611">
        <w:rPr>
          <w:rFonts w:cstheme="minorHAnsi"/>
        </w:rPr>
        <w:t xml:space="preserve"> to the effect</w:t>
      </w:r>
      <w:r>
        <w:rPr>
          <w:rFonts w:cstheme="minorHAnsi"/>
        </w:rPr>
        <w:t xml:space="preserve"> that a business must be in operation and </w:t>
      </w:r>
      <w:r w:rsidR="00E06611">
        <w:rPr>
          <w:rFonts w:cstheme="minorHAnsi"/>
        </w:rPr>
        <w:t xml:space="preserve">be </w:t>
      </w:r>
      <w:r>
        <w:rPr>
          <w:rFonts w:cstheme="minorHAnsi"/>
        </w:rPr>
        <w:t xml:space="preserve">able to demonstrate operational history.  </w:t>
      </w:r>
      <w:r w:rsidR="00E06611">
        <w:rPr>
          <w:rFonts w:cstheme="minorHAnsi"/>
        </w:rPr>
        <w:t xml:space="preserve">The program also now stipulates </w:t>
      </w:r>
      <w:r>
        <w:rPr>
          <w:rFonts w:cstheme="minorHAnsi"/>
        </w:rPr>
        <w:t>that if the project has been funded by state and</w:t>
      </w:r>
      <w:r w:rsidR="00E06611">
        <w:rPr>
          <w:rFonts w:cstheme="minorHAnsi"/>
        </w:rPr>
        <w:t>/or</w:t>
      </w:r>
      <w:r>
        <w:rPr>
          <w:rFonts w:cstheme="minorHAnsi"/>
        </w:rPr>
        <w:t xml:space="preserve"> federal</w:t>
      </w:r>
      <w:r w:rsidR="00E06611">
        <w:rPr>
          <w:rFonts w:cstheme="minorHAnsi"/>
        </w:rPr>
        <w:t xml:space="preserve"> grant programs, the </w:t>
      </w:r>
      <w:r w:rsidR="00A745C2">
        <w:rPr>
          <w:rFonts w:cstheme="minorHAnsi"/>
        </w:rPr>
        <w:t xml:space="preserve">NCA portion of the funding </w:t>
      </w:r>
      <w:r w:rsidR="00E06611">
        <w:rPr>
          <w:rFonts w:cstheme="minorHAnsi"/>
        </w:rPr>
        <w:t>will</w:t>
      </w:r>
      <w:r w:rsidR="00A745C2">
        <w:rPr>
          <w:rFonts w:cstheme="minorHAnsi"/>
        </w:rPr>
        <w:t xml:space="preserve"> be last</w:t>
      </w:r>
      <w:r w:rsidR="00E06611">
        <w:rPr>
          <w:rFonts w:cstheme="minorHAnsi"/>
        </w:rPr>
        <w:t>,</w:t>
      </w:r>
      <w:r w:rsidR="00A745C2">
        <w:rPr>
          <w:rFonts w:cstheme="minorHAnsi"/>
        </w:rPr>
        <w:t xml:space="preserve"> and the </w:t>
      </w:r>
      <w:r w:rsidR="00E06611">
        <w:rPr>
          <w:rFonts w:cstheme="minorHAnsi"/>
        </w:rPr>
        <w:t>borrower</w:t>
      </w:r>
      <w:r w:rsidR="00A745C2">
        <w:rPr>
          <w:rFonts w:cstheme="minorHAnsi"/>
        </w:rPr>
        <w:t xml:space="preserve"> must provide evidence acceptable to NCA that all other funding has been received</w:t>
      </w:r>
      <w:r w:rsidR="008C5A4D">
        <w:rPr>
          <w:rFonts w:cstheme="minorHAnsi"/>
        </w:rPr>
        <w:t xml:space="preserve"> before NCA will close</w:t>
      </w:r>
      <w:r w:rsidR="00A745C2">
        <w:rPr>
          <w:rFonts w:cstheme="minorHAnsi"/>
        </w:rPr>
        <w:t>.</w:t>
      </w:r>
      <w:r>
        <w:rPr>
          <w:rFonts w:cstheme="minorHAnsi"/>
        </w:rPr>
        <w:t xml:space="preserve"> </w:t>
      </w:r>
      <w:r w:rsidR="00E06611">
        <w:rPr>
          <w:rFonts w:cstheme="minorHAnsi"/>
        </w:rPr>
        <w:br/>
        <w:t>Motion to accept</w:t>
      </w:r>
      <w:r w:rsidR="008C5A4D">
        <w:rPr>
          <w:rFonts w:cstheme="minorHAnsi"/>
        </w:rPr>
        <w:t xml:space="preserve"> by P. Kelly and </w:t>
      </w:r>
      <w:r w:rsidR="00E06611">
        <w:rPr>
          <w:rFonts w:cstheme="minorHAnsi"/>
        </w:rPr>
        <w:t>second</w:t>
      </w:r>
      <w:r w:rsidR="008C5A4D">
        <w:rPr>
          <w:rFonts w:cstheme="minorHAnsi"/>
        </w:rPr>
        <w:t xml:space="preserve"> by F</w:t>
      </w:r>
      <w:r w:rsidR="00E06611">
        <w:rPr>
          <w:rFonts w:cstheme="minorHAnsi"/>
        </w:rPr>
        <w:t>. Philippe.</w:t>
      </w:r>
      <w:r w:rsidR="008C5A4D">
        <w:rPr>
          <w:rFonts w:cstheme="minorHAnsi"/>
        </w:rPr>
        <w:t xml:space="preserve"> Motion passed unanimously.</w:t>
      </w:r>
    </w:p>
    <w:p w:rsidR="00ED7010" w:rsidRPr="00030EE3" w:rsidRDefault="00ED7010" w:rsidP="00ED7010">
      <w:pPr>
        <w:pStyle w:val="ListParagraph"/>
        <w:numPr>
          <w:ilvl w:val="1"/>
          <w:numId w:val="2"/>
        </w:numPr>
        <w:spacing w:after="0"/>
        <w:rPr>
          <w:rFonts w:cstheme="minorHAnsi"/>
        </w:rPr>
      </w:pPr>
      <w:r w:rsidRPr="00030EE3">
        <w:rPr>
          <w:rFonts w:cstheme="minorHAnsi"/>
        </w:rPr>
        <w:t xml:space="preserve">Portfolio Report </w:t>
      </w:r>
    </w:p>
    <w:p w:rsidR="00ED7010" w:rsidRPr="00974D54" w:rsidRDefault="00ED7010" w:rsidP="00974D54">
      <w:pPr>
        <w:pStyle w:val="ListParagraph"/>
        <w:numPr>
          <w:ilvl w:val="2"/>
          <w:numId w:val="3"/>
        </w:numPr>
        <w:spacing w:after="0"/>
        <w:ind w:left="1814" w:hanging="187"/>
        <w:rPr>
          <w:rFonts w:cstheme="minorHAnsi"/>
        </w:rPr>
      </w:pPr>
      <w:r w:rsidRPr="00030EE3">
        <w:rPr>
          <w:rFonts w:cstheme="minorHAnsi"/>
        </w:rPr>
        <w:t xml:space="preserve">M. </w:t>
      </w:r>
      <w:proofErr w:type="spellStart"/>
      <w:r w:rsidRPr="00030EE3">
        <w:rPr>
          <w:rFonts w:cstheme="minorHAnsi"/>
        </w:rPr>
        <w:t>Siver</w:t>
      </w:r>
      <w:proofErr w:type="spellEnd"/>
      <w:r w:rsidRPr="00030EE3">
        <w:rPr>
          <w:rFonts w:cstheme="minorHAnsi"/>
        </w:rPr>
        <w:t xml:space="preserve"> </w:t>
      </w:r>
      <w:r w:rsidR="008C5A4D">
        <w:rPr>
          <w:rFonts w:cstheme="minorHAnsi"/>
        </w:rPr>
        <w:t>reported t</w:t>
      </w:r>
      <w:r w:rsidR="00974D54">
        <w:rPr>
          <w:rFonts w:cstheme="minorHAnsi"/>
        </w:rPr>
        <w:t xml:space="preserve">hat Mace Chasm Farm requested to pay </w:t>
      </w:r>
      <w:r w:rsidR="008C5A4D">
        <w:rPr>
          <w:rFonts w:cstheme="minorHAnsi"/>
        </w:rPr>
        <w:t>off in September, however</w:t>
      </w:r>
      <w:r w:rsidR="00D95754">
        <w:rPr>
          <w:rFonts w:cstheme="minorHAnsi"/>
        </w:rPr>
        <w:t xml:space="preserve"> after discussions with Essex County Soil and water they changed the reimbursement date to November.  Matt will work with Mace Chasm to bring their interest current and the payoff should be</w:t>
      </w:r>
      <w:r w:rsidR="00974D54">
        <w:rPr>
          <w:rFonts w:cstheme="minorHAnsi"/>
        </w:rPr>
        <w:t xml:space="preserve"> complete</w:t>
      </w:r>
      <w:r w:rsidR="00D95754">
        <w:rPr>
          <w:rFonts w:cstheme="minorHAnsi"/>
        </w:rPr>
        <w:t xml:space="preserve"> by year end. </w:t>
      </w:r>
      <w:r w:rsidR="00974D54">
        <w:rPr>
          <w:rFonts w:cstheme="minorHAnsi"/>
        </w:rPr>
        <w:br/>
      </w:r>
      <w:r w:rsidR="00D95754" w:rsidRPr="00974D54">
        <w:rPr>
          <w:rFonts w:cstheme="minorHAnsi"/>
        </w:rPr>
        <w:t xml:space="preserve">Saranac Country store shows 2 months past due after receiving 2 months of payment and 2 more months of payments expected in the next few weeks.  </w:t>
      </w:r>
    </w:p>
    <w:p w:rsidR="00ED7010" w:rsidRPr="00030EE3" w:rsidRDefault="00ED7010" w:rsidP="00ED7010">
      <w:pPr>
        <w:pStyle w:val="ListParagraph"/>
        <w:numPr>
          <w:ilvl w:val="0"/>
          <w:numId w:val="2"/>
        </w:numPr>
        <w:spacing w:before="240"/>
        <w:rPr>
          <w:rFonts w:cstheme="minorHAnsi"/>
        </w:rPr>
      </w:pPr>
      <w:r w:rsidRPr="00030EE3">
        <w:rPr>
          <w:rFonts w:cstheme="minorHAnsi"/>
          <w:u w:val="single"/>
        </w:rPr>
        <w:t>Education and Outreach Committee:</w:t>
      </w:r>
      <w:r w:rsidRPr="00030EE3">
        <w:rPr>
          <w:rFonts w:cstheme="minorHAnsi"/>
        </w:rPr>
        <w:t xml:space="preserve">  </w:t>
      </w:r>
      <w:r w:rsidR="000B6640" w:rsidRPr="00030EE3">
        <w:rPr>
          <w:rFonts w:cstheme="minorHAnsi"/>
        </w:rPr>
        <w:t>No report.</w:t>
      </w:r>
    </w:p>
    <w:p w:rsidR="001E6658" w:rsidRPr="002C0715" w:rsidRDefault="00ED7010" w:rsidP="002C0715">
      <w:pPr>
        <w:pStyle w:val="ListParagraph"/>
        <w:numPr>
          <w:ilvl w:val="0"/>
          <w:numId w:val="2"/>
        </w:numPr>
        <w:spacing w:before="240" w:after="0"/>
        <w:rPr>
          <w:rFonts w:cstheme="minorHAnsi"/>
          <w:u w:val="single"/>
        </w:rPr>
      </w:pPr>
      <w:r w:rsidRPr="00030EE3">
        <w:rPr>
          <w:rFonts w:cstheme="minorHAnsi"/>
          <w:u w:val="single"/>
        </w:rPr>
        <w:t>Audit/Finance Committee:</w:t>
      </w:r>
      <w:r w:rsidRPr="00030EE3">
        <w:rPr>
          <w:rFonts w:cstheme="minorHAnsi"/>
        </w:rPr>
        <w:t xml:space="preserve"> </w:t>
      </w:r>
      <w:r w:rsidR="009F4957" w:rsidRPr="00030EE3">
        <w:rPr>
          <w:rFonts w:cstheme="minorHAnsi"/>
        </w:rPr>
        <w:t xml:space="preserve"> </w:t>
      </w:r>
      <w:r w:rsidR="005413B6">
        <w:rPr>
          <w:rFonts w:cstheme="minorHAnsi"/>
        </w:rPr>
        <w:t>C. Wilt explained the Submission of</w:t>
      </w:r>
      <w:r w:rsidR="002C0715">
        <w:rPr>
          <w:rFonts w:cstheme="minorHAnsi"/>
        </w:rPr>
        <w:t xml:space="preserve"> Proposal to ESD that was run</w:t>
      </w:r>
      <w:r w:rsidR="005413B6">
        <w:rPr>
          <w:rFonts w:cstheme="minorHAnsi"/>
        </w:rPr>
        <w:t xml:space="preserve"> by the </w:t>
      </w:r>
      <w:r w:rsidR="00974D54">
        <w:rPr>
          <w:rFonts w:cstheme="minorHAnsi"/>
        </w:rPr>
        <w:t>a</w:t>
      </w:r>
      <w:r w:rsidR="005413B6">
        <w:rPr>
          <w:rFonts w:cstheme="minorHAnsi"/>
        </w:rPr>
        <w:t>udit committee</w:t>
      </w:r>
      <w:r w:rsidR="002C0715">
        <w:rPr>
          <w:rFonts w:cstheme="minorHAnsi"/>
        </w:rPr>
        <w:t xml:space="preserve">: Authorizing NCA to request a </w:t>
      </w:r>
      <w:r w:rsidR="00646ABA">
        <w:rPr>
          <w:rFonts w:cstheme="minorHAnsi"/>
        </w:rPr>
        <w:t>$318,661.</w:t>
      </w:r>
      <w:r w:rsidR="00974D54">
        <w:rPr>
          <w:rFonts w:cstheme="minorHAnsi"/>
        </w:rPr>
        <w:t xml:space="preserve">15 </w:t>
      </w:r>
      <w:r w:rsidR="002C0715">
        <w:rPr>
          <w:rFonts w:cstheme="minorHAnsi"/>
        </w:rPr>
        <w:t>Regional Revolving Loan Trust Fund grant that was generated from UDC funds to be used for North Country development.  M</w:t>
      </w:r>
      <w:r w:rsidR="00974D54">
        <w:rPr>
          <w:rFonts w:cstheme="minorHAnsi"/>
        </w:rPr>
        <w:t xml:space="preserve">otion to approve by B. Gladwin second by </w:t>
      </w:r>
      <w:r w:rsidR="002C0715">
        <w:rPr>
          <w:rFonts w:cstheme="minorHAnsi"/>
        </w:rPr>
        <w:t xml:space="preserve">D. </w:t>
      </w:r>
      <w:proofErr w:type="spellStart"/>
      <w:r w:rsidR="002C0715">
        <w:rPr>
          <w:rFonts w:cstheme="minorHAnsi"/>
        </w:rPr>
        <w:t>Zambie</w:t>
      </w:r>
      <w:r w:rsidR="00974D54">
        <w:rPr>
          <w:rFonts w:cstheme="minorHAnsi"/>
        </w:rPr>
        <w:t>c</w:t>
      </w:r>
      <w:proofErr w:type="spellEnd"/>
      <w:r w:rsidR="00974D54">
        <w:rPr>
          <w:rFonts w:cstheme="minorHAnsi"/>
        </w:rPr>
        <w:t xml:space="preserve">.  All in favor.  </w:t>
      </w:r>
      <w:r w:rsidR="00974D54">
        <w:rPr>
          <w:rFonts w:cstheme="minorHAnsi"/>
        </w:rPr>
        <w:br/>
        <w:t xml:space="preserve">M. </w:t>
      </w:r>
      <w:proofErr w:type="spellStart"/>
      <w:r w:rsidR="00974D54">
        <w:rPr>
          <w:rFonts w:cstheme="minorHAnsi"/>
        </w:rPr>
        <w:t>Siver</w:t>
      </w:r>
      <w:proofErr w:type="spellEnd"/>
      <w:r w:rsidR="00974D54">
        <w:rPr>
          <w:rFonts w:cstheme="minorHAnsi"/>
        </w:rPr>
        <w:t xml:space="preserve"> added that three </w:t>
      </w:r>
      <w:r w:rsidR="002C0715">
        <w:rPr>
          <w:rFonts w:cstheme="minorHAnsi"/>
        </w:rPr>
        <w:t>bids for the NCA Audit RFP will be brought to the Audit Committee</w:t>
      </w:r>
      <w:r w:rsidR="002C0715" w:rsidRPr="002C0715">
        <w:rPr>
          <w:rFonts w:cstheme="minorHAnsi"/>
        </w:rPr>
        <w:t xml:space="preserve"> </w:t>
      </w:r>
      <w:r w:rsidR="00974D54">
        <w:rPr>
          <w:rFonts w:cstheme="minorHAnsi"/>
        </w:rPr>
        <w:t>at the October meeting.</w:t>
      </w:r>
    </w:p>
    <w:p w:rsidR="001B7214" w:rsidRPr="00030EE3" w:rsidRDefault="001B7214" w:rsidP="00482A62">
      <w:pPr>
        <w:pStyle w:val="ListParagraph"/>
        <w:numPr>
          <w:ilvl w:val="0"/>
          <w:numId w:val="2"/>
        </w:numPr>
        <w:spacing w:before="240" w:after="0"/>
        <w:rPr>
          <w:rFonts w:cstheme="minorHAnsi"/>
          <w:u w:val="single"/>
        </w:rPr>
      </w:pPr>
      <w:r w:rsidRPr="00030EE3">
        <w:rPr>
          <w:rFonts w:cstheme="minorHAnsi"/>
          <w:u w:val="single"/>
        </w:rPr>
        <w:t>Governance</w:t>
      </w:r>
      <w:r w:rsidR="009F4957" w:rsidRPr="00030EE3">
        <w:rPr>
          <w:rFonts w:cstheme="minorHAnsi"/>
          <w:u w:val="single"/>
        </w:rPr>
        <w:t xml:space="preserve"> Committee</w:t>
      </w:r>
      <w:r w:rsidRPr="00030EE3">
        <w:rPr>
          <w:rFonts w:cstheme="minorHAnsi"/>
          <w:u w:val="single"/>
        </w:rPr>
        <w:t xml:space="preserve">: </w:t>
      </w:r>
      <w:r w:rsidR="009F4957" w:rsidRPr="00030EE3">
        <w:rPr>
          <w:rFonts w:cstheme="minorHAnsi"/>
        </w:rPr>
        <w:t xml:space="preserve"> </w:t>
      </w:r>
      <w:r w:rsidR="00F659C2">
        <w:rPr>
          <w:rFonts w:cstheme="minorHAnsi"/>
        </w:rPr>
        <w:t>No Report</w:t>
      </w:r>
    </w:p>
    <w:p w:rsidR="00FE019D" w:rsidRPr="00030EE3" w:rsidRDefault="00ED7010" w:rsidP="00FE4A65">
      <w:pPr>
        <w:pStyle w:val="ListParagraph"/>
        <w:numPr>
          <w:ilvl w:val="0"/>
          <w:numId w:val="2"/>
        </w:numPr>
        <w:spacing w:before="240"/>
        <w:rPr>
          <w:rFonts w:cstheme="minorHAnsi"/>
        </w:rPr>
      </w:pPr>
      <w:r w:rsidRPr="00030EE3">
        <w:rPr>
          <w:rFonts w:cstheme="minorHAnsi"/>
          <w:u w:val="single"/>
        </w:rPr>
        <w:t>Communications and Membership Committee:</w:t>
      </w:r>
      <w:r w:rsidRPr="00030EE3">
        <w:rPr>
          <w:rFonts w:cstheme="minorHAnsi"/>
        </w:rPr>
        <w:t xml:space="preserve">   </w:t>
      </w:r>
      <w:r w:rsidR="00F659C2">
        <w:rPr>
          <w:rFonts w:cstheme="minorHAnsi"/>
        </w:rPr>
        <w:t>B Gladwin reported that the Fall Forum planning</w:t>
      </w:r>
      <w:r w:rsidR="00974D54">
        <w:rPr>
          <w:rFonts w:cstheme="minorHAnsi"/>
        </w:rPr>
        <w:t xml:space="preserve"> is well underway. Panelists include Greg Hart from Workforce Development, Eugene Fox from International Paper and David </w:t>
      </w:r>
      <w:proofErr w:type="spellStart"/>
      <w:r w:rsidR="00974D54">
        <w:rPr>
          <w:rFonts w:cstheme="minorHAnsi"/>
        </w:rPr>
        <w:t>Coryer</w:t>
      </w:r>
      <w:proofErr w:type="spellEnd"/>
      <w:r w:rsidR="00974D54">
        <w:rPr>
          <w:rFonts w:cstheme="minorHAnsi"/>
        </w:rPr>
        <w:t xml:space="preserve"> from </w:t>
      </w:r>
      <w:proofErr w:type="spellStart"/>
      <w:r w:rsidR="00974D54">
        <w:rPr>
          <w:rFonts w:cstheme="minorHAnsi"/>
        </w:rPr>
        <w:t>Coryer</w:t>
      </w:r>
      <w:proofErr w:type="spellEnd"/>
      <w:r w:rsidR="00974D54">
        <w:rPr>
          <w:rFonts w:cstheme="minorHAnsi"/>
        </w:rPr>
        <w:t xml:space="preserve"> staffing. </w:t>
      </w:r>
      <w:r w:rsidR="00F659C2">
        <w:rPr>
          <w:rFonts w:cstheme="minorHAnsi"/>
        </w:rPr>
        <w:t>D. Wadsworth who is hosting, reported after the session there will be a tour</w:t>
      </w:r>
      <w:r w:rsidR="00974D54">
        <w:rPr>
          <w:rFonts w:cstheme="minorHAnsi"/>
        </w:rPr>
        <w:t>,</w:t>
      </w:r>
      <w:r w:rsidR="00F659C2">
        <w:rPr>
          <w:rFonts w:cstheme="minorHAnsi"/>
        </w:rPr>
        <w:t xml:space="preserve"> so wear comfortable clothes and good walking shoes.  All PPE will be provided for the tour.</w:t>
      </w:r>
    </w:p>
    <w:p w:rsidR="00F73E5B" w:rsidRPr="00030EE3" w:rsidRDefault="00FE4A65" w:rsidP="008E5E84">
      <w:pPr>
        <w:pStyle w:val="ListParagraph"/>
        <w:numPr>
          <w:ilvl w:val="0"/>
          <w:numId w:val="2"/>
        </w:numPr>
        <w:spacing w:after="0"/>
        <w:rPr>
          <w:rFonts w:cstheme="minorHAnsi"/>
        </w:rPr>
      </w:pPr>
      <w:r w:rsidRPr="00030EE3">
        <w:rPr>
          <w:rFonts w:cstheme="minorHAnsi"/>
          <w:u w:val="single"/>
        </w:rPr>
        <w:t>Nominating Committee:</w:t>
      </w:r>
      <w:r w:rsidR="009F4957" w:rsidRPr="00030EE3">
        <w:rPr>
          <w:rFonts w:cstheme="minorHAnsi"/>
        </w:rPr>
        <w:t xml:space="preserve">  </w:t>
      </w:r>
      <w:r w:rsidR="00532066" w:rsidRPr="00030EE3">
        <w:rPr>
          <w:rFonts w:cstheme="minorHAnsi"/>
        </w:rPr>
        <w:t>No report.</w:t>
      </w:r>
    </w:p>
    <w:p w:rsidR="00BE23A3" w:rsidRDefault="00BE23A3" w:rsidP="00ED7010">
      <w:pPr>
        <w:spacing w:after="0" w:line="240" w:lineRule="auto"/>
        <w:rPr>
          <w:rFonts w:cstheme="minorHAnsi"/>
          <w:u w:val="single"/>
        </w:rPr>
      </w:pPr>
      <w:bookmarkStart w:id="0" w:name="_GoBack"/>
      <w:bookmarkEnd w:id="0"/>
    </w:p>
    <w:p w:rsidR="00ED7010" w:rsidRDefault="00ED7010" w:rsidP="00ED7010">
      <w:pPr>
        <w:spacing w:after="0" w:line="240" w:lineRule="auto"/>
        <w:rPr>
          <w:rFonts w:cstheme="minorHAnsi"/>
        </w:rPr>
      </w:pPr>
      <w:r>
        <w:rPr>
          <w:rFonts w:cstheme="minorHAnsi"/>
          <w:u w:val="single"/>
        </w:rPr>
        <w:t>Old Business</w:t>
      </w:r>
      <w:r>
        <w:rPr>
          <w:rFonts w:cstheme="minorHAnsi"/>
        </w:rPr>
        <w:t xml:space="preserve">:  None. </w:t>
      </w:r>
    </w:p>
    <w:p w:rsidR="00ED7010" w:rsidRDefault="00ED7010" w:rsidP="00ED7010">
      <w:pPr>
        <w:pStyle w:val="NoSpacing"/>
        <w:rPr>
          <w:rFonts w:cstheme="minorHAnsi"/>
          <w:u w:val="single"/>
        </w:rPr>
      </w:pPr>
    </w:p>
    <w:p w:rsidR="00ED7010" w:rsidRDefault="00ED7010" w:rsidP="00F66EE2">
      <w:pPr>
        <w:pStyle w:val="NoSpacing"/>
        <w:rPr>
          <w:rFonts w:cstheme="minorHAnsi"/>
        </w:rPr>
      </w:pPr>
      <w:r>
        <w:rPr>
          <w:rFonts w:cstheme="minorHAnsi"/>
          <w:u w:val="single"/>
        </w:rPr>
        <w:t>New Business:</w:t>
      </w:r>
      <w:r>
        <w:rPr>
          <w:rFonts w:cstheme="minorHAnsi"/>
        </w:rPr>
        <w:t xml:space="preserve"> </w:t>
      </w:r>
      <w:r w:rsidR="009569EF">
        <w:rPr>
          <w:rFonts w:cstheme="minorHAnsi"/>
        </w:rPr>
        <w:t xml:space="preserve"> None.</w:t>
      </w:r>
    </w:p>
    <w:p w:rsidR="00F66EE2" w:rsidRDefault="00F66EE2" w:rsidP="00F66EE2">
      <w:pPr>
        <w:pStyle w:val="NoSpacing"/>
        <w:rPr>
          <w:rFonts w:cstheme="minorHAnsi"/>
        </w:rPr>
      </w:pPr>
    </w:p>
    <w:p w:rsidR="008C4FEF" w:rsidRDefault="008C4FEF" w:rsidP="008C4FEF">
      <w:pPr>
        <w:spacing w:line="240" w:lineRule="auto"/>
        <w:rPr>
          <w:rFonts w:cstheme="minorHAnsi"/>
        </w:rPr>
      </w:pPr>
      <w:r>
        <w:rPr>
          <w:rFonts w:cstheme="minorHAnsi"/>
          <w:u w:val="single"/>
        </w:rPr>
        <w:t xml:space="preserve">Adjournment: </w:t>
      </w:r>
      <w:r>
        <w:rPr>
          <w:rFonts w:cstheme="minorHAnsi"/>
        </w:rPr>
        <w:t xml:space="preserve"> President Remington adjourned the meeting at approximately 11:3</w:t>
      </w:r>
      <w:r w:rsidR="00532066">
        <w:rPr>
          <w:rFonts w:cstheme="minorHAnsi"/>
        </w:rPr>
        <w:t>0</w:t>
      </w:r>
      <w:r>
        <w:rPr>
          <w:rFonts w:cstheme="minorHAnsi"/>
        </w:rPr>
        <w:t xml:space="preserve">am. </w:t>
      </w:r>
    </w:p>
    <w:p w:rsidR="00BE0DB6" w:rsidRDefault="008C4FEF" w:rsidP="008C4FEF">
      <w:pPr>
        <w:ind w:right="720"/>
      </w:pPr>
      <w:r w:rsidRPr="008C4FEF">
        <w:rPr>
          <w:rFonts w:cstheme="minorHAnsi"/>
          <w:u w:val="single"/>
        </w:rPr>
        <w:t>N</w:t>
      </w:r>
      <w:r>
        <w:rPr>
          <w:rFonts w:cstheme="minorHAnsi"/>
          <w:u w:val="single"/>
        </w:rPr>
        <w:t>ext Meeting Date:</w:t>
      </w:r>
      <w:r>
        <w:rPr>
          <w:rFonts w:cstheme="minorHAnsi"/>
        </w:rPr>
        <w:t xml:space="preserve">   </w:t>
      </w:r>
      <w:r w:rsidR="002D07D6">
        <w:t>The next meeting will be the NCA Fall Forum at International Paper in Ticonderoga at 10:3</w:t>
      </w:r>
      <w:r>
        <w:t xml:space="preserve">0 a.m. on Wednesday, </w:t>
      </w:r>
      <w:r w:rsidR="002D07D6">
        <w:t>October 17</w:t>
      </w:r>
      <w:r>
        <w:t xml:space="preserve">, 2018 </w:t>
      </w:r>
    </w:p>
    <w:sectPr w:rsidR="00BE0DB6" w:rsidSect="00F659C2">
      <w:headerReference w:type="default" r:id="rId9"/>
      <w:footerReference w:type="default" r:id="rId10"/>
      <w:pgSz w:w="12240" w:h="15840" w:code="1"/>
      <w:pgMar w:top="1296" w:right="864" w:bottom="129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043" w:rsidRDefault="00843043" w:rsidP="00A470CC">
      <w:pPr>
        <w:spacing w:after="0" w:line="240" w:lineRule="auto"/>
      </w:pPr>
      <w:r>
        <w:separator/>
      </w:r>
    </w:p>
  </w:endnote>
  <w:endnote w:type="continuationSeparator" w:id="0">
    <w:p w:rsidR="00843043" w:rsidRDefault="00843043" w:rsidP="00A47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0CC" w:rsidRDefault="00A470CC">
    <w:pPr>
      <w:pStyle w:val="Footer"/>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227965</wp:posOffset>
          </wp:positionV>
          <wp:extent cx="7233042" cy="257175"/>
          <wp:effectExtent l="0" t="0" r="6350" b="0"/>
          <wp:wrapTight wrapText="bothSides">
            <wp:wrapPolygon edited="0">
              <wp:start x="0" y="0"/>
              <wp:lineTo x="0" y="19200"/>
              <wp:lineTo x="21562" y="19200"/>
              <wp:lineTo x="2156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titled-2.png"/>
                  <pic:cNvPicPr/>
                </pic:nvPicPr>
                <pic:blipFill>
                  <a:blip r:embed="rId1">
                    <a:extLst>
                      <a:ext uri="{28A0092B-C50C-407E-A947-70E740481C1C}">
                        <a14:useLocalDpi xmlns:a14="http://schemas.microsoft.com/office/drawing/2010/main" val="0"/>
                      </a:ext>
                    </a:extLst>
                  </a:blip>
                  <a:stretch>
                    <a:fillRect/>
                  </a:stretch>
                </pic:blipFill>
                <pic:spPr>
                  <a:xfrm>
                    <a:off x="0" y="0"/>
                    <a:ext cx="7233042" cy="2571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043" w:rsidRDefault="00843043" w:rsidP="00A470CC">
      <w:pPr>
        <w:spacing w:after="0" w:line="240" w:lineRule="auto"/>
      </w:pPr>
      <w:r>
        <w:separator/>
      </w:r>
    </w:p>
  </w:footnote>
  <w:footnote w:type="continuationSeparator" w:id="0">
    <w:p w:rsidR="00843043" w:rsidRDefault="00843043" w:rsidP="00A470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0CC" w:rsidRDefault="00A470CC">
    <w:pPr>
      <w:pStyle w:val="Heade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-266700</wp:posOffset>
          </wp:positionV>
          <wp:extent cx="7282542" cy="1132840"/>
          <wp:effectExtent l="0" t="0" r="0" b="0"/>
          <wp:wrapTight wrapText="bothSides">
            <wp:wrapPolygon edited="0">
              <wp:start x="0" y="0"/>
              <wp:lineTo x="0" y="21067"/>
              <wp:lineTo x="21528" y="21067"/>
              <wp:lineTo x="215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png"/>
                  <pic:cNvPicPr/>
                </pic:nvPicPr>
                <pic:blipFill>
                  <a:blip r:embed="rId1">
                    <a:extLst>
                      <a:ext uri="{28A0092B-C50C-407E-A947-70E740481C1C}">
                        <a14:useLocalDpi xmlns:a14="http://schemas.microsoft.com/office/drawing/2010/main" val="0"/>
                      </a:ext>
                    </a:extLst>
                  </a:blip>
                  <a:stretch>
                    <a:fillRect/>
                  </a:stretch>
                </pic:blipFill>
                <pic:spPr>
                  <a:xfrm>
                    <a:off x="0" y="0"/>
                    <a:ext cx="7282542" cy="113284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959C6"/>
    <w:multiLevelType w:val="hybridMultilevel"/>
    <w:tmpl w:val="4350CE28"/>
    <w:lvl w:ilvl="0" w:tplc="371CA192">
      <w:start w:val="1"/>
      <w:numFmt w:val="decimal"/>
      <w:lvlText w:val="%1)"/>
      <w:lvlJc w:val="left"/>
      <w:pPr>
        <w:ind w:left="360" w:hanging="360"/>
      </w:pPr>
      <w:rPr>
        <w:rFonts w:hint="default"/>
      </w:rPr>
    </w:lvl>
    <w:lvl w:ilvl="1" w:tplc="15C23230">
      <w:start w:val="1"/>
      <w:numFmt w:val="lowerLetter"/>
      <w:lvlText w:val="%2."/>
      <w:lvlJc w:val="left"/>
      <w:pPr>
        <w:ind w:left="1080" w:hanging="360"/>
      </w:pPr>
    </w:lvl>
    <w:lvl w:ilvl="2" w:tplc="9D36B446">
      <w:start w:val="1"/>
      <w:numFmt w:val="lowerRoman"/>
      <w:lvlText w:val="%3."/>
      <w:lvlJc w:val="right"/>
      <w:pPr>
        <w:ind w:left="18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5F626E6"/>
    <w:multiLevelType w:val="hybridMultilevel"/>
    <w:tmpl w:val="DB4A5D9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B6D0464"/>
    <w:multiLevelType w:val="hybridMultilevel"/>
    <w:tmpl w:val="215E94DC"/>
    <w:lvl w:ilvl="0" w:tplc="57A0FA2A">
      <w:start w:val="5"/>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DDA0ADE"/>
    <w:multiLevelType w:val="hybridMultilevel"/>
    <w:tmpl w:val="5ABC4654"/>
    <w:lvl w:ilvl="0" w:tplc="04090011">
      <w:start w:val="1"/>
      <w:numFmt w:val="decimal"/>
      <w:lvlText w:val="%1)"/>
      <w:lvlJc w:val="left"/>
      <w:pPr>
        <w:ind w:left="360" w:hanging="360"/>
      </w:pPr>
    </w:lvl>
    <w:lvl w:ilvl="1" w:tplc="D4D2F7CA">
      <w:start w:val="1"/>
      <w:numFmt w:val="lowerLetter"/>
      <w:lvlText w:val="%2."/>
      <w:lvlJc w:val="left"/>
      <w:pPr>
        <w:ind w:left="1440" w:hanging="360"/>
      </w:pPr>
    </w:lvl>
    <w:lvl w:ilvl="2" w:tplc="9B021354">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FDA"/>
    <w:rsid w:val="00025D3D"/>
    <w:rsid w:val="00030EE3"/>
    <w:rsid w:val="000B6640"/>
    <w:rsid w:val="000D45F9"/>
    <w:rsid w:val="000D61D8"/>
    <w:rsid w:val="0015138C"/>
    <w:rsid w:val="001A6B64"/>
    <w:rsid w:val="001B53E3"/>
    <w:rsid w:val="001B5E94"/>
    <w:rsid w:val="001B7214"/>
    <w:rsid w:val="001E6658"/>
    <w:rsid w:val="0020036C"/>
    <w:rsid w:val="002420CB"/>
    <w:rsid w:val="00281D13"/>
    <w:rsid w:val="002B7392"/>
    <w:rsid w:val="002C0715"/>
    <w:rsid w:val="002D07D6"/>
    <w:rsid w:val="002D7B85"/>
    <w:rsid w:val="0030240F"/>
    <w:rsid w:val="00322778"/>
    <w:rsid w:val="00391F2C"/>
    <w:rsid w:val="00434A4E"/>
    <w:rsid w:val="004449CB"/>
    <w:rsid w:val="00474B26"/>
    <w:rsid w:val="004C19FC"/>
    <w:rsid w:val="00520983"/>
    <w:rsid w:val="00532066"/>
    <w:rsid w:val="005413B6"/>
    <w:rsid w:val="00571039"/>
    <w:rsid w:val="005D6FDA"/>
    <w:rsid w:val="005E3DB9"/>
    <w:rsid w:val="0061113D"/>
    <w:rsid w:val="0061119E"/>
    <w:rsid w:val="006469BE"/>
    <w:rsid w:val="00646ABA"/>
    <w:rsid w:val="006B0A45"/>
    <w:rsid w:val="006B7781"/>
    <w:rsid w:val="006B7798"/>
    <w:rsid w:val="006D2138"/>
    <w:rsid w:val="006D22E1"/>
    <w:rsid w:val="006F5BFE"/>
    <w:rsid w:val="00707581"/>
    <w:rsid w:val="00773BE0"/>
    <w:rsid w:val="00797411"/>
    <w:rsid w:val="007C12CD"/>
    <w:rsid w:val="00843043"/>
    <w:rsid w:val="008B2CA5"/>
    <w:rsid w:val="008C4FEF"/>
    <w:rsid w:val="008C5A4D"/>
    <w:rsid w:val="008E27D3"/>
    <w:rsid w:val="008E31CF"/>
    <w:rsid w:val="008E5E84"/>
    <w:rsid w:val="0092579E"/>
    <w:rsid w:val="009569EF"/>
    <w:rsid w:val="00974D54"/>
    <w:rsid w:val="009A6F73"/>
    <w:rsid w:val="009C56D4"/>
    <w:rsid w:val="009F4957"/>
    <w:rsid w:val="00A060CB"/>
    <w:rsid w:val="00A470CC"/>
    <w:rsid w:val="00A64036"/>
    <w:rsid w:val="00A745C2"/>
    <w:rsid w:val="00AA35C1"/>
    <w:rsid w:val="00B23E86"/>
    <w:rsid w:val="00B249B8"/>
    <w:rsid w:val="00B8687A"/>
    <w:rsid w:val="00B95BED"/>
    <w:rsid w:val="00BE0DB6"/>
    <w:rsid w:val="00BE23A3"/>
    <w:rsid w:val="00BE3E8A"/>
    <w:rsid w:val="00BF0833"/>
    <w:rsid w:val="00BF5CEE"/>
    <w:rsid w:val="00C05691"/>
    <w:rsid w:val="00C074A9"/>
    <w:rsid w:val="00C1795B"/>
    <w:rsid w:val="00C33893"/>
    <w:rsid w:val="00D11E64"/>
    <w:rsid w:val="00D95754"/>
    <w:rsid w:val="00DB36A3"/>
    <w:rsid w:val="00DF7639"/>
    <w:rsid w:val="00E06611"/>
    <w:rsid w:val="00E156D2"/>
    <w:rsid w:val="00E20E18"/>
    <w:rsid w:val="00E356A2"/>
    <w:rsid w:val="00E81417"/>
    <w:rsid w:val="00EA7D76"/>
    <w:rsid w:val="00ED7010"/>
    <w:rsid w:val="00F2010A"/>
    <w:rsid w:val="00F659C2"/>
    <w:rsid w:val="00F66EE2"/>
    <w:rsid w:val="00F73E5B"/>
    <w:rsid w:val="00FC606C"/>
    <w:rsid w:val="00FE019D"/>
    <w:rsid w:val="00FE4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01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0CC"/>
  </w:style>
  <w:style w:type="paragraph" w:styleId="Footer">
    <w:name w:val="footer"/>
    <w:basedOn w:val="Normal"/>
    <w:link w:val="FooterChar"/>
    <w:uiPriority w:val="99"/>
    <w:unhideWhenUsed/>
    <w:rsid w:val="00A470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0CC"/>
  </w:style>
  <w:style w:type="paragraph" w:styleId="NoSpacing">
    <w:name w:val="No Spacing"/>
    <w:uiPriority w:val="1"/>
    <w:qFormat/>
    <w:rsid w:val="00ED7010"/>
    <w:pPr>
      <w:spacing w:after="0" w:line="240" w:lineRule="auto"/>
    </w:pPr>
    <w:rPr>
      <w:rFonts w:eastAsiaTheme="minorEastAsia"/>
    </w:rPr>
  </w:style>
  <w:style w:type="paragraph" w:styleId="ListParagraph">
    <w:name w:val="List Paragraph"/>
    <w:basedOn w:val="Normal"/>
    <w:uiPriority w:val="34"/>
    <w:qFormat/>
    <w:rsid w:val="00ED7010"/>
    <w:pPr>
      <w:ind w:left="720"/>
      <w:contextualSpacing/>
    </w:pPr>
  </w:style>
  <w:style w:type="paragraph" w:styleId="BalloonText">
    <w:name w:val="Balloon Text"/>
    <w:basedOn w:val="Normal"/>
    <w:link w:val="BalloonTextChar"/>
    <w:uiPriority w:val="99"/>
    <w:semiHidden/>
    <w:unhideWhenUsed/>
    <w:rsid w:val="00C179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95B"/>
    <w:rPr>
      <w:rFonts w:ascii="Segoe UI" w:eastAsiaTheme="minorEastAs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01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0CC"/>
  </w:style>
  <w:style w:type="paragraph" w:styleId="Footer">
    <w:name w:val="footer"/>
    <w:basedOn w:val="Normal"/>
    <w:link w:val="FooterChar"/>
    <w:uiPriority w:val="99"/>
    <w:unhideWhenUsed/>
    <w:rsid w:val="00A470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0CC"/>
  </w:style>
  <w:style w:type="paragraph" w:styleId="NoSpacing">
    <w:name w:val="No Spacing"/>
    <w:uiPriority w:val="1"/>
    <w:qFormat/>
    <w:rsid w:val="00ED7010"/>
    <w:pPr>
      <w:spacing w:after="0" w:line="240" w:lineRule="auto"/>
    </w:pPr>
    <w:rPr>
      <w:rFonts w:eastAsiaTheme="minorEastAsia"/>
    </w:rPr>
  </w:style>
  <w:style w:type="paragraph" w:styleId="ListParagraph">
    <w:name w:val="List Paragraph"/>
    <w:basedOn w:val="Normal"/>
    <w:uiPriority w:val="34"/>
    <w:qFormat/>
    <w:rsid w:val="00ED7010"/>
    <w:pPr>
      <w:ind w:left="720"/>
      <w:contextualSpacing/>
    </w:pPr>
  </w:style>
  <w:style w:type="paragraph" w:styleId="BalloonText">
    <w:name w:val="Balloon Text"/>
    <w:basedOn w:val="Normal"/>
    <w:link w:val="BalloonTextChar"/>
    <w:uiPriority w:val="99"/>
    <w:semiHidden/>
    <w:unhideWhenUsed/>
    <w:rsid w:val="00C179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95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051178">
      <w:bodyDiv w:val="1"/>
      <w:marLeft w:val="0"/>
      <w:marRight w:val="0"/>
      <w:marTop w:val="0"/>
      <w:marBottom w:val="0"/>
      <w:divBdr>
        <w:top w:val="none" w:sz="0" w:space="0" w:color="auto"/>
        <w:left w:val="none" w:sz="0" w:space="0" w:color="auto"/>
        <w:bottom w:val="none" w:sz="0" w:space="0" w:color="auto"/>
        <w:right w:val="none" w:sz="0" w:space="0" w:color="auto"/>
      </w:divBdr>
    </w:div>
    <w:div w:id="914047524">
      <w:bodyDiv w:val="1"/>
      <w:marLeft w:val="0"/>
      <w:marRight w:val="0"/>
      <w:marTop w:val="0"/>
      <w:marBottom w:val="0"/>
      <w:divBdr>
        <w:top w:val="none" w:sz="0" w:space="0" w:color="auto"/>
        <w:left w:val="none" w:sz="0" w:space="0" w:color="auto"/>
        <w:bottom w:val="none" w:sz="0" w:space="0" w:color="auto"/>
        <w:right w:val="none" w:sz="0" w:space="0" w:color="auto"/>
      </w:divBdr>
    </w:div>
    <w:div w:id="1127115675">
      <w:bodyDiv w:val="1"/>
      <w:marLeft w:val="0"/>
      <w:marRight w:val="0"/>
      <w:marTop w:val="0"/>
      <w:marBottom w:val="0"/>
      <w:divBdr>
        <w:top w:val="none" w:sz="0" w:space="0" w:color="auto"/>
        <w:left w:val="none" w:sz="0" w:space="0" w:color="auto"/>
        <w:bottom w:val="none" w:sz="0" w:space="0" w:color="auto"/>
        <w:right w:val="none" w:sz="0" w:space="0" w:color="auto"/>
      </w:divBdr>
    </w:div>
    <w:div w:id="160218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er\APPDATA\LOCAL\SUGARSYNC\TEMPMAPPEDFOLDERS\2306884_11073\NCA\NCA-LETTERHEAD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9EC97A-6664-494E-AF21-DC78D62E7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NCA-LETTERHEAD2018.DOTX</Template>
  <TotalTime>264</TotalTime>
  <Pages>2</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 Carter</dc:creator>
  <cp:lastModifiedBy>Aviva Gold</cp:lastModifiedBy>
  <cp:revision>16</cp:revision>
  <cp:lastPrinted>2018-08-16T14:30:00Z</cp:lastPrinted>
  <dcterms:created xsi:type="dcterms:W3CDTF">2018-09-21T13:15:00Z</dcterms:created>
  <dcterms:modified xsi:type="dcterms:W3CDTF">2018-10-08T15:28:00Z</dcterms:modified>
</cp:coreProperties>
</file>