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72" w:rsidRPr="003B6369" w:rsidRDefault="00165372" w:rsidP="00ED71A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D71AA" w:rsidRPr="003B6369" w:rsidRDefault="00ED71AA" w:rsidP="00ED71AA">
      <w:pPr>
        <w:spacing w:after="0"/>
        <w:jc w:val="center"/>
        <w:rPr>
          <w:rFonts w:cstheme="minorHAnsi"/>
          <w:b/>
          <w:sz w:val="24"/>
          <w:szCs w:val="24"/>
        </w:rPr>
      </w:pPr>
      <w:r w:rsidRPr="003B6369">
        <w:rPr>
          <w:rFonts w:cstheme="minorHAnsi"/>
          <w:b/>
          <w:sz w:val="24"/>
          <w:szCs w:val="24"/>
        </w:rPr>
        <w:t>Board of Directors Regular Meeting</w:t>
      </w:r>
    </w:p>
    <w:p w:rsidR="00ED71AA" w:rsidRPr="003B6369" w:rsidRDefault="00ED71AA" w:rsidP="000E6692">
      <w:pPr>
        <w:pStyle w:val="Heading9"/>
        <w:rPr>
          <w:rFonts w:asciiTheme="minorHAnsi" w:hAnsiTheme="minorHAnsi" w:cstheme="minorHAnsi"/>
          <w:b w:val="0"/>
          <w:sz w:val="24"/>
          <w:szCs w:val="24"/>
        </w:rPr>
      </w:pPr>
      <w:r w:rsidRPr="003B6369">
        <w:rPr>
          <w:rFonts w:asciiTheme="minorHAnsi" w:hAnsiTheme="minorHAnsi" w:cstheme="minorHAnsi"/>
          <w:b w:val="0"/>
          <w:sz w:val="24"/>
          <w:szCs w:val="24"/>
        </w:rPr>
        <w:t xml:space="preserve">Wednesday, </w:t>
      </w:r>
      <w:r w:rsidR="00F9312B">
        <w:rPr>
          <w:rFonts w:asciiTheme="minorHAnsi" w:hAnsiTheme="minorHAnsi" w:cstheme="minorHAnsi"/>
          <w:b w:val="0"/>
          <w:sz w:val="24"/>
          <w:szCs w:val="24"/>
        </w:rPr>
        <w:t>November 21</w:t>
      </w:r>
      <w:r w:rsidR="00E24521" w:rsidRPr="003B636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165372" w:rsidRPr="003B6369">
        <w:rPr>
          <w:rFonts w:asciiTheme="minorHAnsi" w:hAnsiTheme="minorHAnsi" w:cstheme="minorHAnsi"/>
          <w:b w:val="0"/>
          <w:sz w:val="24"/>
          <w:szCs w:val="24"/>
        </w:rPr>
        <w:t>2018</w:t>
      </w:r>
      <w:r w:rsidRPr="003B6369">
        <w:rPr>
          <w:rFonts w:asciiTheme="minorHAnsi" w:hAnsiTheme="minorHAnsi" w:cstheme="minorHAnsi"/>
          <w:b w:val="0"/>
          <w:sz w:val="24"/>
          <w:szCs w:val="24"/>
        </w:rPr>
        <w:t>, 11:00AM – 12:00PM</w:t>
      </w:r>
    </w:p>
    <w:p w:rsidR="000E6692" w:rsidRPr="003B6369" w:rsidRDefault="00ED71AA" w:rsidP="000E6692">
      <w:pPr>
        <w:spacing w:after="0" w:line="240" w:lineRule="auto"/>
        <w:rPr>
          <w:rFonts w:cstheme="minorHAnsi"/>
          <w:b/>
          <w:bCs/>
          <w:color w:val="1F497D"/>
          <w:sz w:val="24"/>
          <w:szCs w:val="24"/>
        </w:rPr>
      </w:pPr>
      <w:r w:rsidRPr="003B6369">
        <w:rPr>
          <w:rFonts w:cstheme="minorHAnsi"/>
          <w:b/>
          <w:bCs/>
          <w:color w:val="1F497D"/>
          <w:sz w:val="24"/>
          <w:szCs w:val="24"/>
        </w:rPr>
        <w:tab/>
      </w:r>
    </w:p>
    <w:p w:rsidR="00ED71AA" w:rsidRPr="003B6369" w:rsidRDefault="00ED71AA" w:rsidP="000E669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6369">
        <w:rPr>
          <w:rFonts w:cstheme="minorHAnsi"/>
          <w:b/>
          <w:bCs/>
          <w:sz w:val="24"/>
          <w:szCs w:val="24"/>
        </w:rPr>
        <w:t>AccuConference dial information for the NCA:</w:t>
      </w:r>
      <w:r w:rsidR="003B6369">
        <w:rPr>
          <w:rFonts w:cstheme="minorHAnsi"/>
          <w:b/>
          <w:bCs/>
          <w:sz w:val="24"/>
          <w:szCs w:val="24"/>
        </w:rPr>
        <w:t xml:space="preserve"> </w:t>
      </w:r>
      <w:r w:rsidRPr="003B6369">
        <w:rPr>
          <w:rFonts w:cstheme="minorHAnsi"/>
          <w:b/>
          <w:bCs/>
          <w:sz w:val="24"/>
          <w:szCs w:val="24"/>
        </w:rPr>
        <w:t>1-800-977-8002</w:t>
      </w:r>
      <w:r w:rsidR="000E6692" w:rsidRPr="003B6369">
        <w:rPr>
          <w:rFonts w:cstheme="minorHAnsi"/>
          <w:b/>
          <w:bCs/>
          <w:sz w:val="24"/>
          <w:szCs w:val="24"/>
        </w:rPr>
        <w:t xml:space="preserve"> </w:t>
      </w:r>
      <w:r w:rsidRPr="003B6369">
        <w:rPr>
          <w:rFonts w:cstheme="minorHAnsi"/>
          <w:b/>
          <w:bCs/>
          <w:sz w:val="24"/>
          <w:szCs w:val="24"/>
        </w:rPr>
        <w:t>Participant Code: 368009#</w:t>
      </w:r>
      <w:r w:rsidR="003B6369" w:rsidRPr="003B6369">
        <w:rPr>
          <w:rFonts w:cstheme="minorHAnsi"/>
          <w:b/>
          <w:bCs/>
          <w:sz w:val="24"/>
          <w:szCs w:val="24"/>
        </w:rPr>
        <w:br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Call to Order/</w:t>
      </w:r>
      <w:r w:rsidRPr="003B6369">
        <w:rPr>
          <w:rFonts w:cstheme="minorHAnsi"/>
          <w:bCs/>
          <w:sz w:val="24"/>
          <w:szCs w:val="24"/>
        </w:rPr>
        <w:t>Roll Call</w:t>
      </w:r>
      <w:r w:rsidRPr="003B6369">
        <w:rPr>
          <w:rFonts w:cstheme="minorHAnsi"/>
          <w:bCs/>
          <w:sz w:val="24"/>
          <w:szCs w:val="24"/>
        </w:rPr>
        <w:tab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Minutes:  </w:t>
      </w:r>
      <w:r w:rsidR="00F9312B">
        <w:rPr>
          <w:rFonts w:cstheme="minorHAnsi"/>
          <w:bCs/>
          <w:sz w:val="24"/>
          <w:szCs w:val="24"/>
        </w:rPr>
        <w:t>10/17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President’s Report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bCs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Treasurer’s Report 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Committee Reports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Loan Review Committee</w:t>
      </w:r>
    </w:p>
    <w:p w:rsidR="00ED71AA" w:rsidRPr="003B6369" w:rsidRDefault="00ED71AA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Recent LRC Business</w:t>
      </w:r>
    </w:p>
    <w:p w:rsidR="003B1105" w:rsidRPr="003B6369" w:rsidRDefault="003B1105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Portfolio Report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Education &amp; Outreach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Audit/Finance Committee </w:t>
      </w:r>
    </w:p>
    <w:p w:rsidR="000E6692" w:rsidRPr="003B6369" w:rsidRDefault="000E6692" w:rsidP="000E6692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Governance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Communications and Membership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Nominating Committee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Old Business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New Business</w:t>
      </w:r>
    </w:p>
    <w:p w:rsidR="003B6369" w:rsidRPr="003B6369" w:rsidRDefault="00ED71AA" w:rsidP="003B6369">
      <w:pPr>
        <w:pStyle w:val="ListParagraph"/>
        <w:numPr>
          <w:ilvl w:val="0"/>
          <w:numId w:val="1"/>
        </w:numPr>
        <w:spacing w:before="120" w:after="120" w:line="360" w:lineRule="auto"/>
        <w:ind w:right="720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 xml:space="preserve">Adjourn – </w:t>
      </w:r>
      <w:r w:rsidR="00E24521" w:rsidRPr="003B6369">
        <w:rPr>
          <w:rFonts w:cstheme="minorHAnsi"/>
          <w:sz w:val="24"/>
          <w:szCs w:val="24"/>
        </w:rPr>
        <w:t>Next m</w:t>
      </w:r>
      <w:r w:rsidR="0079198B">
        <w:rPr>
          <w:rFonts w:cstheme="minorHAnsi"/>
          <w:sz w:val="24"/>
          <w:szCs w:val="24"/>
        </w:rPr>
        <w:t>eeting December 19</w:t>
      </w:r>
      <w:r w:rsidR="0079198B" w:rsidRPr="0079198B">
        <w:rPr>
          <w:rFonts w:cstheme="minorHAnsi"/>
          <w:sz w:val="24"/>
          <w:szCs w:val="24"/>
          <w:vertAlign w:val="superscript"/>
        </w:rPr>
        <w:t>th</w:t>
      </w:r>
      <w:r w:rsidR="0079198B">
        <w:rPr>
          <w:rFonts w:cstheme="minorHAnsi"/>
          <w:sz w:val="24"/>
          <w:szCs w:val="24"/>
        </w:rPr>
        <w:t xml:space="preserve"> </w:t>
      </w:r>
      <w:r w:rsidR="00E24521" w:rsidRPr="003B6369">
        <w:rPr>
          <w:rFonts w:cstheme="minorHAnsi"/>
          <w:sz w:val="24"/>
          <w:szCs w:val="24"/>
        </w:rPr>
        <w:t>, 201</w:t>
      </w:r>
      <w:r w:rsidR="00FB069A" w:rsidRPr="003B6369">
        <w:rPr>
          <w:rFonts w:cstheme="minorHAnsi"/>
          <w:sz w:val="24"/>
          <w:szCs w:val="24"/>
        </w:rPr>
        <w:t>8</w:t>
      </w:r>
      <w:r w:rsidR="00E24521" w:rsidRPr="003B6369">
        <w:rPr>
          <w:rFonts w:cstheme="minorHAnsi"/>
          <w:sz w:val="24"/>
          <w:szCs w:val="24"/>
        </w:rPr>
        <w:t xml:space="preserve">; </w:t>
      </w:r>
      <w:r w:rsidR="0079198B">
        <w:rPr>
          <w:rFonts w:cstheme="minorHAnsi"/>
          <w:sz w:val="24"/>
          <w:szCs w:val="24"/>
        </w:rPr>
        <w:t>11:00</w:t>
      </w:r>
      <w:r w:rsidR="00E24521" w:rsidRPr="003B6369">
        <w:rPr>
          <w:rFonts w:cstheme="minorHAnsi"/>
          <w:sz w:val="24"/>
          <w:szCs w:val="24"/>
        </w:rPr>
        <w:t xml:space="preserve"> am</w:t>
      </w:r>
      <w:r w:rsidR="003B6369" w:rsidRPr="003B6369">
        <w:rPr>
          <w:rFonts w:cstheme="minorHAnsi"/>
          <w:sz w:val="24"/>
          <w:szCs w:val="24"/>
        </w:rPr>
        <w:t xml:space="preserve">; </w:t>
      </w:r>
      <w:r w:rsidR="003B6369" w:rsidRPr="003B6369">
        <w:rPr>
          <w:rFonts w:cstheme="minorHAnsi"/>
          <w:sz w:val="24"/>
          <w:szCs w:val="24"/>
        </w:rPr>
        <w:br/>
      </w:r>
      <w:bookmarkStart w:id="0" w:name="_GoBack"/>
      <w:bookmarkEnd w:id="0"/>
    </w:p>
    <w:sectPr w:rsidR="003B6369" w:rsidRPr="003B6369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25" w:rsidRDefault="00D47E25" w:rsidP="00A470CC">
      <w:pPr>
        <w:spacing w:after="0" w:line="240" w:lineRule="auto"/>
      </w:pPr>
      <w:r>
        <w:separator/>
      </w:r>
    </w:p>
  </w:endnote>
  <w:endnote w:type="continuationSeparator" w:id="0">
    <w:p w:rsidR="00D47E25" w:rsidRDefault="00D47E25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25" w:rsidRDefault="00D47E25" w:rsidP="00A470CC">
      <w:pPr>
        <w:spacing w:after="0" w:line="240" w:lineRule="auto"/>
      </w:pPr>
      <w:r>
        <w:separator/>
      </w:r>
    </w:p>
  </w:footnote>
  <w:footnote w:type="continuationSeparator" w:id="0">
    <w:p w:rsidR="00D47E25" w:rsidRDefault="00D47E25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A"/>
    <w:rsid w:val="000D61D8"/>
    <w:rsid w:val="000E6692"/>
    <w:rsid w:val="00133E5A"/>
    <w:rsid w:val="00165372"/>
    <w:rsid w:val="00194602"/>
    <w:rsid w:val="001A5DCD"/>
    <w:rsid w:val="002E1191"/>
    <w:rsid w:val="003B1105"/>
    <w:rsid w:val="003B6369"/>
    <w:rsid w:val="004C19FC"/>
    <w:rsid w:val="006E708B"/>
    <w:rsid w:val="0079198B"/>
    <w:rsid w:val="00927B4A"/>
    <w:rsid w:val="00A470CC"/>
    <w:rsid w:val="00AC62CA"/>
    <w:rsid w:val="00B52263"/>
    <w:rsid w:val="00BE0DB6"/>
    <w:rsid w:val="00C44EA7"/>
    <w:rsid w:val="00D21768"/>
    <w:rsid w:val="00D47E25"/>
    <w:rsid w:val="00E24521"/>
    <w:rsid w:val="00ED71AA"/>
    <w:rsid w:val="00F9312B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82EC7"/>
  <w15:docId w15:val="{3EE5FE84-CA87-4BA7-9D00-04166E5F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John Zielinski</cp:lastModifiedBy>
  <cp:revision>2</cp:revision>
  <dcterms:created xsi:type="dcterms:W3CDTF">2018-11-14T20:15:00Z</dcterms:created>
  <dcterms:modified xsi:type="dcterms:W3CDTF">2018-11-14T20:15:00Z</dcterms:modified>
</cp:coreProperties>
</file>