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F6B" w:rsidRDefault="00190793" w:rsidP="00976F6B">
      <w:pPr>
        <w:tabs>
          <w:tab w:val="left" w:pos="720"/>
        </w:tabs>
        <w:spacing w:after="0" w:line="240" w:lineRule="auto"/>
        <w:ind w:left="720" w:right="-90"/>
        <w:rPr>
          <w:rFonts w:cstheme="minorHAnsi"/>
          <w:b/>
          <w:color w:val="000000" w:themeColor="text1"/>
          <w:sz w:val="28"/>
          <w:szCs w:val="28"/>
        </w:rPr>
      </w:pPr>
      <w:r w:rsidRPr="00976F6B">
        <w:rPr>
          <w:rFonts w:cstheme="minorHAnsi"/>
          <w:b/>
          <w:color w:val="000000" w:themeColor="text1"/>
          <w:sz w:val="28"/>
          <w:szCs w:val="28"/>
        </w:rPr>
        <w:t>Membership/Communications Committee Meeting</w:t>
      </w:r>
    </w:p>
    <w:p w:rsidR="00190793" w:rsidRPr="00C92767" w:rsidRDefault="00FF635C" w:rsidP="00976F6B">
      <w:pPr>
        <w:tabs>
          <w:tab w:val="left" w:pos="720"/>
        </w:tabs>
        <w:spacing w:after="0" w:line="240" w:lineRule="auto"/>
        <w:ind w:left="720" w:right="-90"/>
        <w:rPr>
          <w:rFonts w:cstheme="minorHAnsi"/>
          <w:b/>
          <w:color w:val="000000" w:themeColor="text1"/>
          <w:sz w:val="20"/>
          <w:szCs w:val="20"/>
        </w:rPr>
      </w:pPr>
      <w:r>
        <w:rPr>
          <w:rFonts w:cstheme="minorHAnsi"/>
          <w:color w:val="000000" w:themeColor="text1"/>
          <w:sz w:val="20"/>
          <w:szCs w:val="20"/>
        </w:rPr>
        <w:t>June 10</w:t>
      </w:r>
      <w:r w:rsidR="00D42E50" w:rsidRPr="00C92767">
        <w:rPr>
          <w:rFonts w:cstheme="minorHAnsi"/>
          <w:color w:val="000000" w:themeColor="text1"/>
          <w:sz w:val="20"/>
          <w:szCs w:val="20"/>
        </w:rPr>
        <w:t>, 2020</w:t>
      </w:r>
      <w:r w:rsidR="00976F6B" w:rsidRPr="00C92767">
        <w:rPr>
          <w:rFonts w:cstheme="minorHAnsi"/>
          <w:color w:val="000000" w:themeColor="text1"/>
          <w:sz w:val="20"/>
          <w:szCs w:val="20"/>
        </w:rPr>
        <w:t xml:space="preserve">, </w:t>
      </w:r>
      <w:r w:rsidR="00B96849" w:rsidRPr="00C92767">
        <w:rPr>
          <w:rFonts w:cstheme="minorHAnsi"/>
          <w:color w:val="000000" w:themeColor="text1"/>
          <w:sz w:val="20"/>
          <w:szCs w:val="20"/>
        </w:rPr>
        <w:t>1:00pm</w:t>
      </w:r>
    </w:p>
    <w:p w:rsidR="00190793" w:rsidRPr="00C92767" w:rsidRDefault="00A15A60" w:rsidP="00976F6B">
      <w:pPr>
        <w:tabs>
          <w:tab w:val="left" w:pos="720"/>
        </w:tabs>
        <w:spacing w:after="0" w:line="240" w:lineRule="auto"/>
        <w:ind w:left="720" w:right="-90"/>
        <w:rPr>
          <w:rFonts w:cstheme="minorHAnsi"/>
          <w:color w:val="000000" w:themeColor="text1"/>
          <w:sz w:val="20"/>
          <w:szCs w:val="20"/>
          <w:shd w:val="clear" w:color="auto" w:fill="FFFFFF"/>
        </w:rPr>
      </w:pPr>
      <w:r w:rsidRPr="00C92767">
        <w:rPr>
          <w:rFonts w:cstheme="minorHAnsi"/>
          <w:color w:val="000000" w:themeColor="text1"/>
          <w:sz w:val="20"/>
          <w:szCs w:val="20"/>
        </w:rPr>
        <w:t xml:space="preserve">Via Conference </w:t>
      </w:r>
      <w:proofErr w:type="gramStart"/>
      <w:r w:rsidRPr="00C92767">
        <w:rPr>
          <w:rFonts w:cstheme="minorHAnsi"/>
          <w:color w:val="000000" w:themeColor="text1"/>
          <w:sz w:val="20"/>
          <w:szCs w:val="20"/>
        </w:rPr>
        <w:t>Call:</w:t>
      </w:r>
      <w:proofErr w:type="gramEnd"/>
      <w:r w:rsidRPr="00C92767">
        <w:rPr>
          <w:rFonts w:cstheme="minorHAnsi"/>
          <w:color w:val="000000" w:themeColor="text1"/>
          <w:sz w:val="20"/>
          <w:szCs w:val="20"/>
        </w:rPr>
        <w:t xml:space="preserve"> 1-800-977-8002 Participant Code: 368009#</w:t>
      </w:r>
    </w:p>
    <w:p w:rsidR="00C67F44" w:rsidRPr="00C92767" w:rsidRDefault="00C67F44" w:rsidP="00190793">
      <w:pPr>
        <w:tabs>
          <w:tab w:val="left" w:pos="720"/>
        </w:tabs>
        <w:spacing w:after="0" w:line="240" w:lineRule="auto"/>
        <w:ind w:left="720" w:right="-90"/>
        <w:rPr>
          <w:rFonts w:cstheme="minorHAnsi"/>
          <w:color w:val="000000" w:themeColor="text1"/>
          <w:sz w:val="20"/>
          <w:szCs w:val="20"/>
          <w:shd w:val="clear" w:color="auto" w:fill="FFFFFF"/>
        </w:rPr>
      </w:pPr>
    </w:p>
    <w:p w:rsidR="00C67F44" w:rsidRPr="00C92767" w:rsidRDefault="00ED093D" w:rsidP="00190793">
      <w:pPr>
        <w:tabs>
          <w:tab w:val="left" w:pos="720"/>
        </w:tabs>
        <w:spacing w:after="0" w:line="240" w:lineRule="auto"/>
        <w:ind w:left="720" w:right="-90"/>
        <w:rPr>
          <w:rFonts w:cstheme="minorHAnsi"/>
          <w:b/>
          <w:color w:val="000000" w:themeColor="text1"/>
          <w:sz w:val="20"/>
          <w:szCs w:val="20"/>
          <w:shd w:val="clear" w:color="auto" w:fill="FFFFFF"/>
        </w:rPr>
      </w:pPr>
      <w:r w:rsidRPr="00C92767">
        <w:rPr>
          <w:rFonts w:cstheme="minorHAnsi"/>
          <w:b/>
          <w:color w:val="000000" w:themeColor="text1"/>
          <w:sz w:val="20"/>
          <w:szCs w:val="20"/>
          <w:shd w:val="clear" w:color="auto" w:fill="FFFFFF"/>
        </w:rPr>
        <w:t>Minutes</w:t>
      </w:r>
    </w:p>
    <w:p w:rsidR="00190793" w:rsidRPr="00C92767" w:rsidRDefault="00190793" w:rsidP="00976F6B">
      <w:pPr>
        <w:pStyle w:val="ListParagraph"/>
        <w:numPr>
          <w:ilvl w:val="0"/>
          <w:numId w:val="1"/>
        </w:numPr>
        <w:tabs>
          <w:tab w:val="left" w:pos="720"/>
        </w:tabs>
        <w:spacing w:after="0" w:line="240" w:lineRule="auto"/>
        <w:ind w:left="1080" w:right="-90"/>
        <w:rPr>
          <w:rFonts w:cstheme="minorHAnsi"/>
          <w:b/>
          <w:color w:val="000000" w:themeColor="text1"/>
          <w:sz w:val="20"/>
          <w:szCs w:val="20"/>
          <w:shd w:val="clear" w:color="auto" w:fill="FFFFFF"/>
        </w:rPr>
      </w:pPr>
      <w:r w:rsidRPr="00C92767">
        <w:rPr>
          <w:rFonts w:cstheme="minorHAnsi"/>
          <w:b/>
          <w:color w:val="000000" w:themeColor="text1"/>
          <w:sz w:val="20"/>
          <w:szCs w:val="20"/>
          <w:shd w:val="clear" w:color="auto" w:fill="FFFFFF"/>
        </w:rPr>
        <w:t>Call to Order/Roll Call</w:t>
      </w:r>
    </w:p>
    <w:p w:rsidR="00ED093D" w:rsidRPr="00C92767" w:rsidRDefault="00511555" w:rsidP="00976F6B">
      <w:pPr>
        <w:pStyle w:val="ListParagraph"/>
        <w:tabs>
          <w:tab w:val="left" w:pos="720"/>
        </w:tabs>
        <w:spacing w:after="0" w:line="240" w:lineRule="auto"/>
        <w:ind w:left="1080" w:right="-90"/>
        <w:rPr>
          <w:rFonts w:cstheme="minorHAnsi"/>
          <w:color w:val="000000" w:themeColor="text1"/>
          <w:sz w:val="20"/>
          <w:szCs w:val="20"/>
          <w:shd w:val="clear" w:color="auto" w:fill="FFFFFF"/>
        </w:rPr>
      </w:pPr>
      <w:r w:rsidRPr="00C92767">
        <w:rPr>
          <w:rFonts w:cstheme="minorHAnsi"/>
          <w:color w:val="000000" w:themeColor="text1"/>
          <w:sz w:val="20"/>
          <w:szCs w:val="20"/>
          <w:shd w:val="clear" w:color="auto" w:fill="FFFFFF"/>
        </w:rPr>
        <w:t>Members Present: Joe Russo</w:t>
      </w:r>
      <w:r w:rsidR="00DE21F3" w:rsidRPr="00C92767">
        <w:rPr>
          <w:rFonts w:cstheme="minorHAnsi"/>
          <w:color w:val="000000" w:themeColor="text1"/>
          <w:sz w:val="20"/>
          <w:szCs w:val="20"/>
          <w:shd w:val="clear" w:color="auto" w:fill="FFFFFF"/>
        </w:rPr>
        <w:t xml:space="preserve">, </w:t>
      </w:r>
      <w:r w:rsidR="00D42E50" w:rsidRPr="00C92767">
        <w:rPr>
          <w:rFonts w:cstheme="minorHAnsi"/>
          <w:color w:val="000000" w:themeColor="text1"/>
          <w:sz w:val="20"/>
          <w:szCs w:val="20"/>
          <w:shd w:val="clear" w:color="auto" w:fill="FFFFFF"/>
        </w:rPr>
        <w:t xml:space="preserve">Rob Aiken, </w:t>
      </w:r>
      <w:r w:rsidR="00DE21F3" w:rsidRPr="00C92767">
        <w:rPr>
          <w:rFonts w:cstheme="minorHAnsi"/>
          <w:color w:val="000000" w:themeColor="text1"/>
          <w:sz w:val="20"/>
          <w:szCs w:val="20"/>
          <w:shd w:val="clear" w:color="auto" w:fill="FFFFFF"/>
        </w:rPr>
        <w:t>Aviva Gold</w:t>
      </w:r>
      <w:r w:rsidR="001B2496" w:rsidRPr="00C92767">
        <w:rPr>
          <w:rFonts w:cstheme="minorHAnsi"/>
          <w:color w:val="000000" w:themeColor="text1"/>
          <w:sz w:val="20"/>
          <w:szCs w:val="20"/>
          <w:shd w:val="clear" w:color="auto" w:fill="FFFFFF"/>
        </w:rPr>
        <w:t>,</w:t>
      </w:r>
      <w:r w:rsidR="007A4630" w:rsidRPr="00C92767">
        <w:rPr>
          <w:rFonts w:cstheme="minorHAnsi"/>
          <w:color w:val="000000" w:themeColor="text1"/>
          <w:sz w:val="20"/>
          <w:szCs w:val="20"/>
          <w:shd w:val="clear" w:color="auto" w:fill="FFFFFF"/>
        </w:rPr>
        <w:t xml:space="preserve"> </w:t>
      </w:r>
      <w:r w:rsidR="00D44E52" w:rsidRPr="00C92767">
        <w:rPr>
          <w:rFonts w:cstheme="minorHAnsi"/>
          <w:color w:val="000000" w:themeColor="text1"/>
          <w:sz w:val="20"/>
          <w:szCs w:val="20"/>
          <w:shd w:val="clear" w:color="auto" w:fill="FFFFFF"/>
        </w:rPr>
        <w:t xml:space="preserve">Renee </w:t>
      </w:r>
      <w:proofErr w:type="spellStart"/>
      <w:r w:rsidR="00D44E52" w:rsidRPr="00C92767">
        <w:rPr>
          <w:rFonts w:cstheme="minorHAnsi"/>
          <w:color w:val="000000" w:themeColor="text1"/>
          <w:sz w:val="20"/>
          <w:szCs w:val="20"/>
          <w:shd w:val="clear" w:color="auto" w:fill="FFFFFF"/>
        </w:rPr>
        <w:t>McFarlin</w:t>
      </w:r>
      <w:proofErr w:type="spellEnd"/>
      <w:r w:rsidR="00D42E50" w:rsidRPr="00C92767">
        <w:rPr>
          <w:rFonts w:cstheme="minorHAnsi"/>
          <w:color w:val="000000" w:themeColor="text1"/>
          <w:sz w:val="20"/>
          <w:szCs w:val="20"/>
          <w:shd w:val="clear" w:color="auto" w:fill="FFFFFF"/>
        </w:rPr>
        <w:t xml:space="preserve">, Matt </w:t>
      </w:r>
      <w:proofErr w:type="spellStart"/>
      <w:r w:rsidR="00D42E50" w:rsidRPr="00C92767">
        <w:rPr>
          <w:rFonts w:cstheme="minorHAnsi"/>
          <w:color w:val="000000" w:themeColor="text1"/>
          <w:sz w:val="20"/>
          <w:szCs w:val="20"/>
          <w:shd w:val="clear" w:color="auto" w:fill="FFFFFF"/>
        </w:rPr>
        <w:t>Siver</w:t>
      </w:r>
      <w:proofErr w:type="spellEnd"/>
      <w:r w:rsidR="008B6092" w:rsidRPr="00C92767">
        <w:rPr>
          <w:rFonts w:cstheme="minorHAnsi"/>
          <w:color w:val="000000" w:themeColor="text1"/>
          <w:sz w:val="20"/>
          <w:szCs w:val="20"/>
          <w:shd w:val="clear" w:color="auto" w:fill="FFFFFF"/>
        </w:rPr>
        <w:t xml:space="preserve">, Eric </w:t>
      </w:r>
      <w:proofErr w:type="spellStart"/>
      <w:r w:rsidR="008B6092" w:rsidRPr="00C92767">
        <w:rPr>
          <w:rFonts w:cstheme="minorHAnsi"/>
          <w:color w:val="000000" w:themeColor="text1"/>
          <w:sz w:val="20"/>
          <w:szCs w:val="20"/>
          <w:shd w:val="clear" w:color="auto" w:fill="FFFFFF"/>
        </w:rPr>
        <w:t>Virkler</w:t>
      </w:r>
      <w:proofErr w:type="spellEnd"/>
      <w:r w:rsidR="00037732">
        <w:rPr>
          <w:rFonts w:cstheme="minorHAnsi"/>
          <w:color w:val="000000" w:themeColor="text1"/>
          <w:sz w:val="20"/>
          <w:szCs w:val="20"/>
          <w:shd w:val="clear" w:color="auto" w:fill="FFFFFF"/>
        </w:rPr>
        <w:t xml:space="preserve">, </w:t>
      </w:r>
      <w:proofErr w:type="spellStart"/>
      <w:r w:rsidR="00037732">
        <w:rPr>
          <w:rFonts w:cstheme="minorHAnsi"/>
          <w:color w:val="000000" w:themeColor="text1"/>
          <w:sz w:val="20"/>
          <w:szCs w:val="20"/>
          <w:shd w:val="clear" w:color="auto" w:fill="FFFFFF"/>
        </w:rPr>
        <w:t>Marijean</w:t>
      </w:r>
      <w:proofErr w:type="spellEnd"/>
      <w:r w:rsidR="00037732">
        <w:rPr>
          <w:rFonts w:cstheme="minorHAnsi"/>
          <w:color w:val="000000" w:themeColor="text1"/>
          <w:sz w:val="20"/>
          <w:szCs w:val="20"/>
          <w:shd w:val="clear" w:color="auto" w:fill="FFFFFF"/>
        </w:rPr>
        <w:t xml:space="preserve"> Remington</w:t>
      </w:r>
    </w:p>
    <w:p w:rsidR="006B39F7" w:rsidRDefault="00ED093D" w:rsidP="00037732">
      <w:pPr>
        <w:pStyle w:val="ListParagraph"/>
        <w:tabs>
          <w:tab w:val="left" w:pos="720"/>
        </w:tabs>
        <w:spacing w:after="0" w:line="240" w:lineRule="auto"/>
        <w:ind w:left="1080" w:right="-90"/>
        <w:rPr>
          <w:rFonts w:cstheme="minorHAnsi"/>
          <w:color w:val="000000" w:themeColor="text1"/>
          <w:sz w:val="20"/>
          <w:szCs w:val="20"/>
          <w:shd w:val="clear" w:color="auto" w:fill="FFFFFF"/>
        </w:rPr>
      </w:pPr>
      <w:r w:rsidRPr="00C92767">
        <w:rPr>
          <w:rFonts w:cstheme="minorHAnsi"/>
          <w:color w:val="000000" w:themeColor="text1"/>
          <w:sz w:val="20"/>
          <w:szCs w:val="20"/>
          <w:shd w:val="clear" w:color="auto" w:fill="FFFFFF"/>
        </w:rPr>
        <w:t xml:space="preserve">Members Absent: </w:t>
      </w:r>
      <w:r w:rsidR="00A15A60" w:rsidRPr="00C92767">
        <w:rPr>
          <w:rFonts w:cstheme="minorHAnsi"/>
          <w:color w:val="000000" w:themeColor="text1"/>
          <w:sz w:val="20"/>
          <w:szCs w:val="20"/>
          <w:shd w:val="clear" w:color="auto" w:fill="FFFFFF"/>
        </w:rPr>
        <w:t>Duane Pelkey, Dale Rice, James Wright, Leann West, Greg Hart</w:t>
      </w:r>
      <w:r w:rsidR="00037732">
        <w:rPr>
          <w:rFonts w:cstheme="minorHAnsi"/>
          <w:color w:val="000000" w:themeColor="text1"/>
          <w:sz w:val="20"/>
          <w:szCs w:val="20"/>
          <w:shd w:val="clear" w:color="auto" w:fill="FFFFFF"/>
        </w:rPr>
        <w:t>, Brian Gladwin</w:t>
      </w:r>
    </w:p>
    <w:p w:rsidR="008B6092" w:rsidRPr="00037732" w:rsidRDefault="008B6092" w:rsidP="00037732">
      <w:pPr>
        <w:tabs>
          <w:tab w:val="left" w:pos="720"/>
        </w:tabs>
        <w:spacing w:after="0" w:line="240" w:lineRule="auto"/>
        <w:ind w:right="-90"/>
        <w:rPr>
          <w:rFonts w:cstheme="minorHAnsi"/>
          <w:color w:val="000000" w:themeColor="text1"/>
          <w:sz w:val="20"/>
          <w:szCs w:val="20"/>
          <w:shd w:val="clear" w:color="auto" w:fill="FFFFFF"/>
        </w:rPr>
      </w:pPr>
    </w:p>
    <w:p w:rsidR="00D44E52" w:rsidRPr="00C92767" w:rsidRDefault="00D44E52" w:rsidP="00976F6B">
      <w:pPr>
        <w:pStyle w:val="ListParagraph"/>
        <w:numPr>
          <w:ilvl w:val="0"/>
          <w:numId w:val="1"/>
        </w:numPr>
        <w:tabs>
          <w:tab w:val="left" w:pos="720"/>
        </w:tabs>
        <w:spacing w:after="0" w:line="240" w:lineRule="auto"/>
        <w:ind w:left="1080" w:right="-90"/>
        <w:rPr>
          <w:rFonts w:cstheme="minorHAnsi"/>
          <w:color w:val="000000" w:themeColor="text1"/>
          <w:sz w:val="20"/>
          <w:szCs w:val="20"/>
          <w:shd w:val="clear" w:color="auto" w:fill="FFFFFF"/>
        </w:rPr>
      </w:pPr>
      <w:r w:rsidRPr="00C92767">
        <w:rPr>
          <w:rFonts w:cstheme="minorHAnsi"/>
          <w:b/>
          <w:color w:val="000000" w:themeColor="text1"/>
          <w:sz w:val="20"/>
          <w:szCs w:val="20"/>
          <w:shd w:val="clear" w:color="auto" w:fill="FFFFFF"/>
        </w:rPr>
        <w:t>Annual Meeting</w:t>
      </w:r>
    </w:p>
    <w:p w:rsidR="00D44E52" w:rsidRDefault="00037732" w:rsidP="00976F6B">
      <w:pPr>
        <w:pStyle w:val="NormalWeb"/>
        <w:numPr>
          <w:ilvl w:val="1"/>
          <w:numId w:val="1"/>
        </w:numPr>
        <w:spacing w:before="0" w:beforeAutospacing="0" w:after="0" w:afterAutospacing="0"/>
        <w:ind w:left="1800"/>
        <w:textAlignment w:val="baseline"/>
        <w:rPr>
          <w:rFonts w:asciiTheme="minorHAnsi" w:hAnsiTheme="minorHAnsi" w:cstheme="minorHAnsi"/>
          <w:color w:val="000000"/>
          <w:sz w:val="20"/>
          <w:szCs w:val="20"/>
        </w:rPr>
      </w:pPr>
      <w:proofErr w:type="spellStart"/>
      <w:r>
        <w:rPr>
          <w:rFonts w:asciiTheme="minorHAnsi" w:hAnsiTheme="minorHAnsi" w:cstheme="minorHAnsi"/>
          <w:color w:val="000000"/>
          <w:sz w:val="20"/>
          <w:szCs w:val="20"/>
        </w:rPr>
        <w:t>Marijean</w:t>
      </w:r>
      <w:proofErr w:type="spellEnd"/>
      <w:r>
        <w:rPr>
          <w:rFonts w:asciiTheme="minorHAnsi" w:hAnsiTheme="minorHAnsi" w:cstheme="minorHAnsi"/>
          <w:color w:val="000000"/>
          <w:sz w:val="20"/>
          <w:szCs w:val="20"/>
        </w:rPr>
        <w:t xml:space="preserve"> Remington suggested economic developers/IDA leadership share their COVID responses</w:t>
      </w:r>
      <w:r w:rsidR="001A5FE4">
        <w:rPr>
          <w:rFonts w:asciiTheme="minorHAnsi" w:hAnsiTheme="minorHAnsi" w:cstheme="minorHAnsi"/>
          <w:color w:val="000000"/>
          <w:sz w:val="20"/>
          <w:szCs w:val="20"/>
        </w:rPr>
        <w:t>.</w:t>
      </w:r>
    </w:p>
    <w:p w:rsidR="00037732" w:rsidRDefault="00037732" w:rsidP="00976F6B">
      <w:pPr>
        <w:pStyle w:val="NormalWeb"/>
        <w:numPr>
          <w:ilvl w:val="1"/>
          <w:numId w:val="1"/>
        </w:numPr>
        <w:spacing w:before="0" w:beforeAutospacing="0" w:after="0" w:afterAutospacing="0"/>
        <w:ind w:left="180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 xml:space="preserve">It </w:t>
      </w:r>
      <w:proofErr w:type="gramStart"/>
      <w:r>
        <w:rPr>
          <w:rFonts w:asciiTheme="minorHAnsi" w:hAnsiTheme="minorHAnsi" w:cstheme="minorHAnsi"/>
          <w:color w:val="000000"/>
          <w:sz w:val="20"/>
          <w:szCs w:val="20"/>
        </w:rPr>
        <w:t>was agreed</w:t>
      </w:r>
      <w:proofErr w:type="gramEnd"/>
      <w:r>
        <w:rPr>
          <w:rFonts w:asciiTheme="minorHAnsi" w:hAnsiTheme="minorHAnsi" w:cstheme="minorHAnsi"/>
          <w:color w:val="000000"/>
          <w:sz w:val="20"/>
          <w:szCs w:val="20"/>
        </w:rPr>
        <w:t xml:space="preserve"> that this would work best as an in-person event; probably for t</w:t>
      </w:r>
      <w:r w:rsidR="00A20B61">
        <w:rPr>
          <w:rFonts w:asciiTheme="minorHAnsi" w:hAnsiTheme="minorHAnsi" w:cstheme="minorHAnsi"/>
          <w:color w:val="000000"/>
          <w:sz w:val="20"/>
          <w:szCs w:val="20"/>
        </w:rPr>
        <w:t xml:space="preserve">he Fall Forum in </w:t>
      </w:r>
      <w:r>
        <w:rPr>
          <w:rFonts w:asciiTheme="minorHAnsi" w:hAnsiTheme="minorHAnsi" w:cstheme="minorHAnsi"/>
          <w:color w:val="000000"/>
          <w:sz w:val="20"/>
          <w:szCs w:val="20"/>
        </w:rPr>
        <w:t>October</w:t>
      </w:r>
      <w:r w:rsidR="00A20B61">
        <w:rPr>
          <w:rFonts w:asciiTheme="minorHAnsi" w:hAnsiTheme="minorHAnsi" w:cstheme="minorHAnsi"/>
          <w:color w:val="000000"/>
          <w:sz w:val="20"/>
          <w:szCs w:val="20"/>
        </w:rPr>
        <w:t xml:space="preserve"> if we do indeed meet in person. If that seems unlikely, we will revisit this idea again next month.</w:t>
      </w:r>
    </w:p>
    <w:p w:rsidR="00037732" w:rsidRDefault="00037732" w:rsidP="00976F6B">
      <w:pPr>
        <w:pStyle w:val="NormalWeb"/>
        <w:numPr>
          <w:ilvl w:val="1"/>
          <w:numId w:val="1"/>
        </w:numPr>
        <w:spacing w:before="0" w:beforeAutospacing="0" w:after="0" w:afterAutospacing="0"/>
        <w:ind w:left="180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Discussion ensued about different kinds of responses from different groups in different areas, and the different effects of COVID across the region. It is apparent that there are different points of view worth discussing.</w:t>
      </w:r>
    </w:p>
    <w:p w:rsidR="00A20B61" w:rsidRDefault="00A20B61" w:rsidP="00976F6B">
      <w:pPr>
        <w:pStyle w:val="NormalWeb"/>
        <w:numPr>
          <w:ilvl w:val="1"/>
          <w:numId w:val="1"/>
        </w:numPr>
        <w:spacing w:before="0" w:beforeAutospacing="0" w:after="0" w:afterAutospacing="0"/>
        <w:ind w:left="180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 xml:space="preserve">Joe will bring the topic up as part of the committee report at the </w:t>
      </w:r>
      <w:r w:rsidR="00FF635C">
        <w:rPr>
          <w:rFonts w:asciiTheme="minorHAnsi" w:hAnsiTheme="minorHAnsi" w:cstheme="minorHAnsi"/>
          <w:color w:val="000000"/>
          <w:sz w:val="20"/>
          <w:szCs w:val="20"/>
        </w:rPr>
        <w:t>virtual board meeting on June 17</w:t>
      </w:r>
      <w:bookmarkStart w:id="0" w:name="_GoBack"/>
      <w:bookmarkEnd w:id="0"/>
      <w:r>
        <w:rPr>
          <w:rFonts w:asciiTheme="minorHAnsi" w:hAnsiTheme="minorHAnsi" w:cstheme="minorHAnsi"/>
          <w:color w:val="000000"/>
          <w:sz w:val="20"/>
          <w:szCs w:val="20"/>
        </w:rPr>
        <w:t>.</w:t>
      </w:r>
    </w:p>
    <w:p w:rsidR="00037732" w:rsidRPr="00C92767" w:rsidRDefault="00037732" w:rsidP="00976F6B">
      <w:pPr>
        <w:pStyle w:val="NormalWeb"/>
        <w:numPr>
          <w:ilvl w:val="1"/>
          <w:numId w:val="1"/>
        </w:numPr>
        <w:spacing w:before="0" w:beforeAutospacing="0" w:after="0" w:afterAutospacing="0"/>
        <w:ind w:left="180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 xml:space="preserve">To engage more people in the </w:t>
      </w:r>
      <w:r w:rsidR="001A5FE4">
        <w:rPr>
          <w:rFonts w:asciiTheme="minorHAnsi" w:hAnsiTheme="minorHAnsi" w:cstheme="minorHAnsi"/>
          <w:color w:val="000000"/>
          <w:sz w:val="20"/>
          <w:szCs w:val="20"/>
        </w:rPr>
        <w:t>Fall Forum</w:t>
      </w:r>
      <w:r>
        <w:rPr>
          <w:rFonts w:asciiTheme="minorHAnsi" w:hAnsiTheme="minorHAnsi" w:cstheme="minorHAnsi"/>
          <w:color w:val="000000"/>
          <w:sz w:val="20"/>
          <w:szCs w:val="20"/>
        </w:rPr>
        <w:t xml:space="preserve">, we will rely </w:t>
      </w:r>
      <w:proofErr w:type="gramStart"/>
      <w:r>
        <w:rPr>
          <w:rFonts w:asciiTheme="minorHAnsi" w:hAnsiTheme="minorHAnsi" w:cstheme="minorHAnsi"/>
          <w:color w:val="000000"/>
          <w:sz w:val="20"/>
          <w:szCs w:val="20"/>
        </w:rPr>
        <w:t>on members to forward invitations along to additional businesses</w:t>
      </w:r>
      <w:r w:rsidR="001A5FE4">
        <w:rPr>
          <w:rFonts w:asciiTheme="minorHAnsi" w:hAnsiTheme="minorHAnsi" w:cstheme="minorHAnsi"/>
          <w:color w:val="000000"/>
          <w:sz w:val="20"/>
          <w:szCs w:val="20"/>
        </w:rPr>
        <w:t xml:space="preserve"> in their circles</w:t>
      </w:r>
      <w:proofErr w:type="gramEnd"/>
      <w:r w:rsidR="001A5FE4">
        <w:rPr>
          <w:rFonts w:asciiTheme="minorHAnsi" w:hAnsiTheme="minorHAnsi" w:cstheme="minorHAnsi"/>
          <w:color w:val="000000"/>
          <w:sz w:val="20"/>
          <w:szCs w:val="20"/>
        </w:rPr>
        <w:t>.</w:t>
      </w:r>
    </w:p>
    <w:p w:rsidR="00D44E52" w:rsidRPr="00C92767" w:rsidRDefault="00D44E52" w:rsidP="00976F6B">
      <w:pPr>
        <w:tabs>
          <w:tab w:val="left" w:pos="720"/>
        </w:tabs>
        <w:spacing w:after="0" w:line="240" w:lineRule="auto"/>
        <w:ind w:right="-90"/>
        <w:rPr>
          <w:rFonts w:cstheme="minorHAnsi"/>
          <w:color w:val="000000" w:themeColor="text1"/>
          <w:sz w:val="20"/>
          <w:szCs w:val="20"/>
          <w:shd w:val="clear" w:color="auto" w:fill="FFFFFF"/>
        </w:rPr>
      </w:pPr>
    </w:p>
    <w:p w:rsidR="00BB0888" w:rsidRPr="00037732" w:rsidRDefault="007A4630" w:rsidP="008B6092">
      <w:pPr>
        <w:pStyle w:val="ListParagraph"/>
        <w:numPr>
          <w:ilvl w:val="0"/>
          <w:numId w:val="1"/>
        </w:numPr>
        <w:tabs>
          <w:tab w:val="left" w:pos="720"/>
        </w:tabs>
        <w:spacing w:after="0" w:line="240" w:lineRule="auto"/>
        <w:ind w:left="1080" w:right="-90"/>
        <w:rPr>
          <w:rFonts w:cstheme="minorHAnsi"/>
          <w:color w:val="000000" w:themeColor="text1"/>
          <w:sz w:val="20"/>
          <w:szCs w:val="20"/>
          <w:shd w:val="clear" w:color="auto" w:fill="FFFFFF"/>
        </w:rPr>
      </w:pPr>
      <w:r w:rsidRPr="00C92767">
        <w:rPr>
          <w:rFonts w:cstheme="minorHAnsi"/>
          <w:b/>
          <w:color w:val="000000" w:themeColor="text1"/>
          <w:sz w:val="20"/>
          <w:szCs w:val="20"/>
          <w:shd w:val="clear" w:color="auto" w:fill="FFFFFF"/>
        </w:rPr>
        <w:t>Membership Matters</w:t>
      </w:r>
      <w:r w:rsidR="00037732" w:rsidRPr="00037732">
        <w:rPr>
          <w:rFonts w:cstheme="minorHAnsi"/>
          <w:color w:val="000000" w:themeColor="text1"/>
          <w:sz w:val="20"/>
          <w:szCs w:val="20"/>
          <w:shd w:val="clear" w:color="auto" w:fill="FFFFFF"/>
        </w:rPr>
        <w:t xml:space="preserve">: Matt </w:t>
      </w:r>
      <w:proofErr w:type="spellStart"/>
      <w:r w:rsidR="00037732" w:rsidRPr="00037732">
        <w:rPr>
          <w:rFonts w:cstheme="minorHAnsi"/>
          <w:color w:val="000000" w:themeColor="text1"/>
          <w:sz w:val="20"/>
          <w:szCs w:val="20"/>
          <w:shd w:val="clear" w:color="auto" w:fill="FFFFFF"/>
        </w:rPr>
        <w:t>Siver</w:t>
      </w:r>
      <w:proofErr w:type="spellEnd"/>
      <w:r w:rsidR="00037732" w:rsidRPr="00037732">
        <w:rPr>
          <w:rFonts w:cstheme="minorHAnsi"/>
          <w:color w:val="000000" w:themeColor="text1"/>
          <w:sz w:val="20"/>
          <w:szCs w:val="20"/>
          <w:shd w:val="clear" w:color="auto" w:fill="FFFFFF"/>
        </w:rPr>
        <w:t xml:space="preserve"> reports consistent renewals</w:t>
      </w:r>
    </w:p>
    <w:p w:rsidR="008B6092" w:rsidRPr="00C92767" w:rsidRDefault="008B6092" w:rsidP="008B6092">
      <w:pPr>
        <w:pStyle w:val="ListParagraph"/>
        <w:tabs>
          <w:tab w:val="left" w:pos="720"/>
        </w:tabs>
        <w:spacing w:after="0" w:line="240" w:lineRule="auto"/>
        <w:ind w:left="1080" w:right="-90"/>
        <w:rPr>
          <w:rFonts w:cstheme="minorHAnsi"/>
          <w:b/>
          <w:color w:val="000000" w:themeColor="text1"/>
          <w:sz w:val="20"/>
          <w:szCs w:val="20"/>
          <w:shd w:val="clear" w:color="auto" w:fill="FFFFFF"/>
        </w:rPr>
      </w:pPr>
    </w:p>
    <w:p w:rsidR="00976F6B" w:rsidRPr="00C92767" w:rsidRDefault="003F5136" w:rsidP="00976F6B">
      <w:pPr>
        <w:pStyle w:val="ListParagraph"/>
        <w:numPr>
          <w:ilvl w:val="0"/>
          <w:numId w:val="1"/>
        </w:numPr>
        <w:tabs>
          <w:tab w:val="left" w:pos="720"/>
        </w:tabs>
        <w:spacing w:after="0" w:line="240" w:lineRule="auto"/>
        <w:ind w:left="1080" w:right="-90"/>
        <w:rPr>
          <w:rFonts w:cstheme="minorHAnsi"/>
          <w:color w:val="000000" w:themeColor="text1"/>
          <w:sz w:val="20"/>
          <w:szCs w:val="20"/>
          <w:shd w:val="clear" w:color="auto" w:fill="FFFFFF"/>
        </w:rPr>
      </w:pPr>
      <w:r w:rsidRPr="00C92767">
        <w:rPr>
          <w:rFonts w:cstheme="minorHAnsi"/>
          <w:b/>
          <w:color w:val="000000" w:themeColor="text1"/>
          <w:sz w:val="20"/>
          <w:szCs w:val="20"/>
          <w:shd w:val="clear" w:color="auto" w:fill="FFFFFF"/>
        </w:rPr>
        <w:t>Next Meeting</w:t>
      </w:r>
    </w:p>
    <w:p w:rsidR="00976F6B" w:rsidRPr="00C92767" w:rsidRDefault="00037732" w:rsidP="00976F6B">
      <w:pPr>
        <w:pStyle w:val="ListParagraph"/>
        <w:numPr>
          <w:ilvl w:val="1"/>
          <w:numId w:val="1"/>
        </w:numPr>
        <w:tabs>
          <w:tab w:val="left" w:pos="720"/>
        </w:tabs>
        <w:spacing w:after="0" w:line="240" w:lineRule="auto"/>
        <w:ind w:left="1800" w:right="-90"/>
        <w:rPr>
          <w:rFonts w:cstheme="minorHAnsi"/>
          <w:color w:val="000000" w:themeColor="text1"/>
          <w:sz w:val="20"/>
          <w:szCs w:val="20"/>
          <w:shd w:val="clear" w:color="auto" w:fill="FFFFFF"/>
        </w:rPr>
      </w:pPr>
      <w:r>
        <w:rPr>
          <w:rFonts w:cstheme="minorHAnsi"/>
          <w:color w:val="000000" w:themeColor="text1"/>
          <w:sz w:val="20"/>
          <w:szCs w:val="20"/>
          <w:shd w:val="clear" w:color="auto" w:fill="FFFFFF"/>
        </w:rPr>
        <w:t>July</w:t>
      </w:r>
      <w:r w:rsidR="00A20B61">
        <w:rPr>
          <w:rFonts w:cstheme="minorHAnsi"/>
          <w:color w:val="000000" w:themeColor="text1"/>
          <w:sz w:val="20"/>
          <w:szCs w:val="20"/>
          <w:shd w:val="clear" w:color="auto" w:fill="FFFFFF"/>
        </w:rPr>
        <w:t xml:space="preserve"> 8,</w:t>
      </w:r>
      <w:r w:rsidR="003F5136" w:rsidRPr="00C92767">
        <w:rPr>
          <w:rFonts w:cstheme="minorHAnsi"/>
          <w:color w:val="000000" w:themeColor="text1"/>
          <w:sz w:val="20"/>
          <w:szCs w:val="20"/>
          <w:shd w:val="clear" w:color="auto" w:fill="FFFFFF"/>
        </w:rPr>
        <w:t xml:space="preserve"> 2020</w:t>
      </w:r>
      <w:r w:rsidR="00976F6B" w:rsidRPr="00C92767">
        <w:rPr>
          <w:rFonts w:cstheme="minorHAnsi"/>
          <w:color w:val="000000" w:themeColor="text1"/>
          <w:sz w:val="20"/>
          <w:szCs w:val="20"/>
          <w:shd w:val="clear" w:color="auto" w:fill="FFFFFF"/>
        </w:rPr>
        <w:t xml:space="preserve"> at 1:00pm via conference call</w:t>
      </w:r>
    </w:p>
    <w:p w:rsidR="00976F6B" w:rsidRPr="00C92767" w:rsidRDefault="00976F6B" w:rsidP="00976F6B">
      <w:pPr>
        <w:tabs>
          <w:tab w:val="left" w:pos="720"/>
        </w:tabs>
        <w:spacing w:after="0" w:line="240" w:lineRule="auto"/>
        <w:ind w:right="-90"/>
        <w:rPr>
          <w:rFonts w:cstheme="minorHAnsi"/>
          <w:color w:val="000000" w:themeColor="text1"/>
          <w:sz w:val="20"/>
          <w:szCs w:val="20"/>
          <w:shd w:val="clear" w:color="auto" w:fill="FFFFFF"/>
        </w:rPr>
      </w:pPr>
    </w:p>
    <w:p w:rsidR="00190793" w:rsidRPr="00C92767" w:rsidRDefault="00190793" w:rsidP="00976F6B">
      <w:pPr>
        <w:pStyle w:val="ListParagraph"/>
        <w:numPr>
          <w:ilvl w:val="0"/>
          <w:numId w:val="1"/>
        </w:numPr>
        <w:tabs>
          <w:tab w:val="left" w:pos="720"/>
        </w:tabs>
        <w:spacing w:after="0" w:line="240" w:lineRule="auto"/>
        <w:ind w:left="1080" w:right="-90"/>
        <w:rPr>
          <w:rFonts w:cstheme="minorHAnsi"/>
          <w:sz w:val="20"/>
          <w:szCs w:val="20"/>
        </w:rPr>
      </w:pPr>
      <w:r w:rsidRPr="00C92767">
        <w:rPr>
          <w:rFonts w:cstheme="minorHAnsi"/>
          <w:b/>
          <w:color w:val="000000" w:themeColor="text1"/>
          <w:sz w:val="20"/>
          <w:szCs w:val="20"/>
          <w:shd w:val="clear" w:color="auto" w:fill="FFFFFF"/>
        </w:rPr>
        <w:t>Adjournment</w:t>
      </w:r>
      <w:r w:rsidR="00511555" w:rsidRPr="00C92767">
        <w:rPr>
          <w:rFonts w:cstheme="minorHAnsi"/>
          <w:color w:val="000000" w:themeColor="text1"/>
          <w:sz w:val="20"/>
          <w:szCs w:val="20"/>
          <w:shd w:val="clear" w:color="auto" w:fill="FFFFFF"/>
        </w:rPr>
        <w:t xml:space="preserve">: </w:t>
      </w:r>
      <w:r w:rsidR="001A5FE4">
        <w:rPr>
          <w:rFonts w:cstheme="minorHAnsi"/>
          <w:sz w:val="20"/>
          <w:szCs w:val="20"/>
          <w:shd w:val="clear" w:color="auto" w:fill="FFFFFF"/>
        </w:rPr>
        <w:t>1:40</w:t>
      </w:r>
      <w:r w:rsidR="00ED093D" w:rsidRPr="00C92767">
        <w:rPr>
          <w:rFonts w:cstheme="minorHAnsi"/>
          <w:sz w:val="20"/>
          <w:szCs w:val="20"/>
          <w:shd w:val="clear" w:color="auto" w:fill="FFFFFF"/>
        </w:rPr>
        <w:t>pm</w:t>
      </w:r>
    </w:p>
    <w:sectPr w:rsidR="00190793" w:rsidRPr="00C92767" w:rsidSect="00190793">
      <w:headerReference w:type="default" r:id="rId7"/>
      <w:footerReference w:type="default" r:id="rId8"/>
      <w:pgSz w:w="12240" w:h="15840" w:code="1"/>
      <w:pgMar w:top="2304" w:right="1170" w:bottom="72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EE5" w:rsidRDefault="005D3EE5" w:rsidP="00A470CC">
      <w:pPr>
        <w:spacing w:after="0" w:line="240" w:lineRule="auto"/>
      </w:pPr>
      <w:r>
        <w:separator/>
      </w:r>
    </w:p>
  </w:endnote>
  <w:endnote w:type="continuationSeparator" w:id="0">
    <w:p w:rsidR="005D3EE5" w:rsidRDefault="005D3EE5" w:rsidP="00A47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0CC" w:rsidRDefault="00A470CC">
    <w:pPr>
      <w:pStyle w:val="Footer"/>
    </w:pPr>
    <w:r>
      <w:rPr>
        <w:noProof/>
      </w:rPr>
      <w:drawing>
        <wp:anchor distT="0" distB="0" distL="114300" distR="114300" simplePos="0" relativeHeight="251659264" behindDoc="1" locked="0" layoutInCell="1" allowOverlap="1" wp14:anchorId="192A147A" wp14:editId="7E605EAA">
          <wp:simplePos x="0" y="0"/>
          <wp:positionH relativeFrom="column">
            <wp:posOffset>0</wp:posOffset>
          </wp:positionH>
          <wp:positionV relativeFrom="paragraph">
            <wp:posOffset>227965</wp:posOffset>
          </wp:positionV>
          <wp:extent cx="7233042" cy="257175"/>
          <wp:effectExtent l="0" t="0" r="6350" b="0"/>
          <wp:wrapTight wrapText="bothSides">
            <wp:wrapPolygon edited="0">
              <wp:start x="0" y="0"/>
              <wp:lineTo x="0" y="19200"/>
              <wp:lineTo x="21562" y="19200"/>
              <wp:lineTo x="215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2.png"/>
                  <pic:cNvPicPr/>
                </pic:nvPicPr>
                <pic:blipFill>
                  <a:blip r:embed="rId1">
                    <a:extLst>
                      <a:ext uri="{28A0092B-C50C-407E-A947-70E740481C1C}">
                        <a14:useLocalDpi xmlns:a14="http://schemas.microsoft.com/office/drawing/2010/main" val="0"/>
                      </a:ext>
                    </a:extLst>
                  </a:blip>
                  <a:stretch>
                    <a:fillRect/>
                  </a:stretch>
                </pic:blipFill>
                <pic:spPr>
                  <a:xfrm>
                    <a:off x="0" y="0"/>
                    <a:ext cx="7233042" cy="2571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EE5" w:rsidRDefault="005D3EE5" w:rsidP="00A470CC">
      <w:pPr>
        <w:spacing w:after="0" w:line="240" w:lineRule="auto"/>
      </w:pPr>
      <w:r>
        <w:separator/>
      </w:r>
    </w:p>
  </w:footnote>
  <w:footnote w:type="continuationSeparator" w:id="0">
    <w:p w:rsidR="005D3EE5" w:rsidRDefault="005D3EE5" w:rsidP="00A47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0CC" w:rsidRDefault="00A470CC">
    <w:pPr>
      <w:pStyle w:val="Header"/>
    </w:pPr>
    <w:r>
      <w:rPr>
        <w:noProof/>
      </w:rPr>
      <w:drawing>
        <wp:anchor distT="0" distB="0" distL="114300" distR="114300" simplePos="0" relativeHeight="251658240" behindDoc="1" locked="0" layoutInCell="1" allowOverlap="1" wp14:anchorId="65767430" wp14:editId="0C544D67">
          <wp:simplePos x="0" y="0"/>
          <wp:positionH relativeFrom="column">
            <wp:posOffset>0</wp:posOffset>
          </wp:positionH>
          <wp:positionV relativeFrom="paragraph">
            <wp:posOffset>-266700</wp:posOffset>
          </wp:positionV>
          <wp:extent cx="7282542" cy="1132840"/>
          <wp:effectExtent l="0" t="0" r="0" b="0"/>
          <wp:wrapTight wrapText="bothSides">
            <wp:wrapPolygon edited="0">
              <wp:start x="0" y="0"/>
              <wp:lineTo x="0" y="21067"/>
              <wp:lineTo x="21528" y="21067"/>
              <wp:lineTo x="215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7282542" cy="1132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B74B8"/>
    <w:multiLevelType w:val="multilevel"/>
    <w:tmpl w:val="21C4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2A5252"/>
    <w:multiLevelType w:val="hybridMultilevel"/>
    <w:tmpl w:val="23F02B62"/>
    <w:lvl w:ilvl="0" w:tplc="B69ADF8E">
      <w:start w:val="1"/>
      <w:numFmt w:val="bullet"/>
      <w:lvlText w:val=""/>
      <w:lvlJc w:val="left"/>
      <w:pPr>
        <w:ind w:left="1440" w:hanging="360"/>
      </w:pPr>
      <w:rPr>
        <w:rFonts w:ascii="Symbol" w:hAnsi="Symbol" w:hint="default"/>
        <w:color w:val="AEAAAA" w:themeColor="background2" w:themeShade="BF"/>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0CC"/>
    <w:rsid w:val="00037732"/>
    <w:rsid w:val="00046A9F"/>
    <w:rsid w:val="00050733"/>
    <w:rsid w:val="0014351F"/>
    <w:rsid w:val="00190793"/>
    <w:rsid w:val="001A5FE4"/>
    <w:rsid w:val="001B2496"/>
    <w:rsid w:val="00324D51"/>
    <w:rsid w:val="003265BC"/>
    <w:rsid w:val="003837B2"/>
    <w:rsid w:val="003A0CC2"/>
    <w:rsid w:val="003E1E0E"/>
    <w:rsid w:val="003F5136"/>
    <w:rsid w:val="004371B9"/>
    <w:rsid w:val="004729F2"/>
    <w:rsid w:val="004C19FC"/>
    <w:rsid w:val="004C467D"/>
    <w:rsid w:val="004D3AAB"/>
    <w:rsid w:val="00511555"/>
    <w:rsid w:val="0058196E"/>
    <w:rsid w:val="00597578"/>
    <w:rsid w:val="005A52DA"/>
    <w:rsid w:val="005B6E28"/>
    <w:rsid w:val="005D3EE5"/>
    <w:rsid w:val="005E718B"/>
    <w:rsid w:val="0066317E"/>
    <w:rsid w:val="0067111E"/>
    <w:rsid w:val="006B39F7"/>
    <w:rsid w:val="006B454B"/>
    <w:rsid w:val="007239C7"/>
    <w:rsid w:val="00741254"/>
    <w:rsid w:val="0077466D"/>
    <w:rsid w:val="00797B90"/>
    <w:rsid w:val="007A4630"/>
    <w:rsid w:val="008772C1"/>
    <w:rsid w:val="008B6092"/>
    <w:rsid w:val="00976F6B"/>
    <w:rsid w:val="009E05FD"/>
    <w:rsid w:val="00A15A60"/>
    <w:rsid w:val="00A20B61"/>
    <w:rsid w:val="00A45830"/>
    <w:rsid w:val="00A45EBF"/>
    <w:rsid w:val="00A470CC"/>
    <w:rsid w:val="00AF0F5A"/>
    <w:rsid w:val="00B01C98"/>
    <w:rsid w:val="00B72429"/>
    <w:rsid w:val="00B92AD1"/>
    <w:rsid w:val="00B96849"/>
    <w:rsid w:val="00BB0888"/>
    <w:rsid w:val="00BB2B7C"/>
    <w:rsid w:val="00BE0DB6"/>
    <w:rsid w:val="00C45FBD"/>
    <w:rsid w:val="00C50253"/>
    <w:rsid w:val="00C67F44"/>
    <w:rsid w:val="00C92767"/>
    <w:rsid w:val="00CE3928"/>
    <w:rsid w:val="00D42E50"/>
    <w:rsid w:val="00D44E52"/>
    <w:rsid w:val="00D57538"/>
    <w:rsid w:val="00DE21F3"/>
    <w:rsid w:val="00DF065A"/>
    <w:rsid w:val="00E47E24"/>
    <w:rsid w:val="00E777D2"/>
    <w:rsid w:val="00E81BE9"/>
    <w:rsid w:val="00E93DF1"/>
    <w:rsid w:val="00EC3889"/>
    <w:rsid w:val="00ED093D"/>
    <w:rsid w:val="00F02D7E"/>
    <w:rsid w:val="00F12C0F"/>
    <w:rsid w:val="00F86C5C"/>
    <w:rsid w:val="00F9751C"/>
    <w:rsid w:val="00FF6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E125D"/>
  <w15:docId w15:val="{394305D7-DDB5-4405-83A3-7393CB26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0CC"/>
  </w:style>
  <w:style w:type="paragraph" w:styleId="Footer">
    <w:name w:val="footer"/>
    <w:basedOn w:val="Normal"/>
    <w:link w:val="FooterChar"/>
    <w:uiPriority w:val="99"/>
    <w:unhideWhenUsed/>
    <w:rsid w:val="00A47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0CC"/>
  </w:style>
  <w:style w:type="character" w:styleId="Hyperlink">
    <w:name w:val="Hyperlink"/>
    <w:basedOn w:val="DefaultParagraphFont"/>
    <w:uiPriority w:val="99"/>
    <w:unhideWhenUsed/>
    <w:rsid w:val="00190793"/>
    <w:rPr>
      <w:color w:val="0000FF"/>
      <w:u w:val="single"/>
    </w:rPr>
  </w:style>
  <w:style w:type="paragraph" w:styleId="ListParagraph">
    <w:name w:val="List Paragraph"/>
    <w:basedOn w:val="Normal"/>
    <w:uiPriority w:val="34"/>
    <w:qFormat/>
    <w:rsid w:val="00C67F44"/>
    <w:pPr>
      <w:ind w:left="720"/>
      <w:contextualSpacing/>
    </w:pPr>
  </w:style>
  <w:style w:type="paragraph" w:styleId="NormalWeb">
    <w:name w:val="Normal (Web)"/>
    <w:basedOn w:val="Normal"/>
    <w:uiPriority w:val="99"/>
    <w:unhideWhenUsed/>
    <w:rsid w:val="00D44E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964475">
      <w:bodyDiv w:val="1"/>
      <w:marLeft w:val="0"/>
      <w:marRight w:val="0"/>
      <w:marTop w:val="0"/>
      <w:marBottom w:val="0"/>
      <w:divBdr>
        <w:top w:val="none" w:sz="0" w:space="0" w:color="auto"/>
        <w:left w:val="none" w:sz="0" w:space="0" w:color="auto"/>
        <w:bottom w:val="none" w:sz="0" w:space="0" w:color="auto"/>
        <w:right w:val="none" w:sz="0" w:space="0" w:color="auto"/>
      </w:divBdr>
    </w:div>
    <w:div w:id="210491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A. Moulton</dc:creator>
  <cp:lastModifiedBy>Aviva Gold</cp:lastModifiedBy>
  <cp:revision>4</cp:revision>
  <cp:lastPrinted>2019-02-13T19:39:00Z</cp:lastPrinted>
  <dcterms:created xsi:type="dcterms:W3CDTF">2020-06-10T17:38:00Z</dcterms:created>
  <dcterms:modified xsi:type="dcterms:W3CDTF">2020-06-10T17:40:00Z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-316970072</vt:i4>
  </property>
  <property fmtid="{D5CDD505-2E9C-101B-9397-08002B2CF9AE}" pid="3" name="_NewReviewCycle">
    <vt:lpwstr/>
  </property>
  <property fmtid="{D5CDD505-2E9C-101B-9397-08002B2CF9AE}" pid="4" name="_EmailSubject">
    <vt:lpwstr>EXT || NCA committee minutes</vt:lpwstr>
  </property>
  <property fmtid="{D5CDD505-2E9C-101B-9397-08002B2CF9AE}" pid="5" name="_AuthorEmail">
    <vt:lpwstr>Joseph.Russo@nationalgrid.com</vt:lpwstr>
  </property>
  <property fmtid="{D5CDD505-2E9C-101B-9397-08002B2CF9AE}" pid="6" name="_AuthorEmailDisplayName">
    <vt:lpwstr>Russo, Joseph D.</vt:lpwstr>
  </property>
  <property fmtid="{D5CDD505-2E9C-101B-9397-08002B2CF9AE}" pid="7" name="_ReviewingToolsShownOnce">
    <vt:lpwstr/>
  </property>
</Properties>
</file>