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72" w:rsidRPr="003B6369" w:rsidRDefault="00165372" w:rsidP="00ED71A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ED71AA" w:rsidRPr="003B6369" w:rsidRDefault="00ED71AA" w:rsidP="00ED71AA">
      <w:pPr>
        <w:spacing w:after="0"/>
        <w:jc w:val="center"/>
        <w:rPr>
          <w:rFonts w:cstheme="minorHAnsi"/>
          <w:b/>
          <w:sz w:val="24"/>
          <w:szCs w:val="24"/>
        </w:rPr>
      </w:pPr>
      <w:r w:rsidRPr="003B6369">
        <w:rPr>
          <w:rFonts w:cstheme="minorHAnsi"/>
          <w:b/>
          <w:sz w:val="24"/>
          <w:szCs w:val="24"/>
        </w:rPr>
        <w:t>Board of Directors Regular Meeting</w:t>
      </w:r>
    </w:p>
    <w:p w:rsidR="00ED71AA" w:rsidRPr="003B6369" w:rsidRDefault="00ED71AA" w:rsidP="000E6692">
      <w:pPr>
        <w:pStyle w:val="Heading9"/>
        <w:rPr>
          <w:rFonts w:asciiTheme="minorHAnsi" w:hAnsiTheme="minorHAnsi" w:cstheme="minorHAnsi"/>
          <w:b w:val="0"/>
          <w:sz w:val="24"/>
          <w:szCs w:val="24"/>
        </w:rPr>
      </w:pPr>
      <w:r w:rsidRPr="003B6369">
        <w:rPr>
          <w:rFonts w:asciiTheme="minorHAnsi" w:hAnsiTheme="minorHAnsi" w:cstheme="minorHAnsi"/>
          <w:b w:val="0"/>
          <w:sz w:val="24"/>
          <w:szCs w:val="24"/>
        </w:rPr>
        <w:t xml:space="preserve">Wednesday, </w:t>
      </w:r>
      <w:r w:rsidR="00514406">
        <w:rPr>
          <w:rFonts w:asciiTheme="minorHAnsi" w:hAnsiTheme="minorHAnsi" w:cstheme="minorHAnsi"/>
          <w:b w:val="0"/>
          <w:sz w:val="24"/>
          <w:szCs w:val="24"/>
        </w:rPr>
        <w:t>February 19 2020</w:t>
      </w:r>
      <w:r w:rsidRPr="003B6369">
        <w:rPr>
          <w:rFonts w:asciiTheme="minorHAnsi" w:hAnsiTheme="minorHAnsi" w:cstheme="minorHAnsi"/>
          <w:b w:val="0"/>
          <w:sz w:val="24"/>
          <w:szCs w:val="24"/>
        </w:rPr>
        <w:t>, 11:00AM – 12:00PM</w:t>
      </w:r>
    </w:p>
    <w:p w:rsidR="000E6692" w:rsidRPr="003B6369" w:rsidRDefault="00ED71AA" w:rsidP="000E6692">
      <w:pPr>
        <w:spacing w:after="0" w:line="240" w:lineRule="auto"/>
        <w:rPr>
          <w:rFonts w:cstheme="minorHAnsi"/>
          <w:b/>
          <w:bCs/>
          <w:color w:val="1F497D"/>
          <w:sz w:val="24"/>
          <w:szCs w:val="24"/>
        </w:rPr>
      </w:pPr>
      <w:r w:rsidRPr="003B6369">
        <w:rPr>
          <w:rFonts w:cstheme="minorHAnsi"/>
          <w:b/>
          <w:bCs/>
          <w:color w:val="1F497D"/>
          <w:sz w:val="24"/>
          <w:szCs w:val="24"/>
        </w:rPr>
        <w:tab/>
      </w:r>
    </w:p>
    <w:p w:rsidR="00ED71AA" w:rsidRPr="00527579" w:rsidRDefault="00527579" w:rsidP="00527579">
      <w:pPr>
        <w:jc w:val="center"/>
        <w:rPr>
          <w:rFonts w:ascii="Verdana" w:hAnsi="Verdana"/>
        </w:rPr>
      </w:pPr>
      <w:r>
        <w:rPr>
          <w:rFonts w:cstheme="minorHAnsi"/>
          <w:b/>
          <w:bCs/>
          <w:sz w:val="24"/>
          <w:szCs w:val="24"/>
        </w:rPr>
        <w:t>Dial</w:t>
      </w:r>
      <w:r w:rsidR="007D0BFB">
        <w:rPr>
          <w:rFonts w:cstheme="minorHAnsi"/>
          <w:b/>
          <w:bCs/>
          <w:sz w:val="24"/>
          <w:szCs w:val="24"/>
        </w:rPr>
        <w:t>-in</w:t>
      </w:r>
      <w:r w:rsidR="00ED71AA" w:rsidRPr="003B6369">
        <w:rPr>
          <w:rFonts w:cstheme="minorHAnsi"/>
          <w:b/>
          <w:bCs/>
          <w:sz w:val="24"/>
          <w:szCs w:val="24"/>
        </w:rPr>
        <w:t xml:space="preserve"> information for the NCA:</w:t>
      </w:r>
      <w:r w:rsidR="003B6369">
        <w:rPr>
          <w:rFonts w:cstheme="minorHAnsi"/>
          <w:b/>
          <w:bCs/>
          <w:sz w:val="24"/>
          <w:szCs w:val="24"/>
        </w:rPr>
        <w:t xml:space="preserve"> </w:t>
      </w:r>
      <w:r w:rsidR="007D0BFB" w:rsidRPr="007D0BFB">
        <w:rPr>
          <w:rFonts w:cstheme="minorHAnsi"/>
          <w:b/>
          <w:bCs/>
          <w:sz w:val="24"/>
          <w:szCs w:val="24"/>
        </w:rPr>
        <w:t>+</w:t>
      </w:r>
      <w:r>
        <w:rPr>
          <w:rFonts w:ascii="Verdana" w:hAnsi="Verdana"/>
        </w:rPr>
        <w:t xml:space="preserve">1-800-977-8002 </w:t>
      </w:r>
      <w:r w:rsidR="007D0BFB" w:rsidRPr="007D0BFB">
        <w:rPr>
          <w:rFonts w:cstheme="minorHAnsi"/>
          <w:b/>
          <w:bCs/>
          <w:sz w:val="24"/>
          <w:szCs w:val="24"/>
        </w:rPr>
        <w:t xml:space="preserve">Meeting PIN: </w:t>
      </w:r>
      <w:r>
        <w:rPr>
          <w:rFonts w:ascii="Verdana" w:hAnsi="Verdana"/>
        </w:rPr>
        <w:t>368009#</w:t>
      </w:r>
      <w:r w:rsidR="003B6369" w:rsidRPr="003B6369">
        <w:rPr>
          <w:rFonts w:cstheme="minorHAnsi"/>
          <w:b/>
          <w:bCs/>
          <w:sz w:val="24"/>
          <w:szCs w:val="24"/>
        </w:rPr>
        <w:br/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tabs>
          <w:tab w:val="left" w:pos="720"/>
          <w:tab w:val="left" w:pos="4320"/>
          <w:tab w:val="left" w:pos="6480"/>
        </w:tabs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Call to Order/</w:t>
      </w:r>
      <w:r w:rsidRPr="003B6369">
        <w:rPr>
          <w:rFonts w:cstheme="minorHAnsi"/>
          <w:bCs/>
          <w:sz w:val="24"/>
          <w:szCs w:val="24"/>
        </w:rPr>
        <w:t>Roll Call</w:t>
      </w:r>
      <w:r w:rsidRPr="003B6369">
        <w:rPr>
          <w:rFonts w:cstheme="minorHAnsi"/>
          <w:bCs/>
          <w:sz w:val="24"/>
          <w:szCs w:val="24"/>
        </w:rPr>
        <w:tab/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tabs>
          <w:tab w:val="left" w:pos="720"/>
          <w:tab w:val="left" w:pos="4320"/>
          <w:tab w:val="left" w:pos="6480"/>
        </w:tabs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 xml:space="preserve">Minutes:  </w:t>
      </w:r>
      <w:r w:rsidR="00514406">
        <w:rPr>
          <w:rFonts w:cstheme="minorHAnsi"/>
          <w:bCs/>
          <w:sz w:val="24"/>
          <w:szCs w:val="24"/>
        </w:rPr>
        <w:t>12/18/2019</w:t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tabs>
          <w:tab w:val="left" w:pos="720"/>
          <w:tab w:val="left" w:pos="4320"/>
          <w:tab w:val="left" w:pos="6480"/>
        </w:tabs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>President’s Report</w:t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bCs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 xml:space="preserve">Treasurer’s Report </w:t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>Committee Reports</w:t>
      </w:r>
    </w:p>
    <w:p w:rsidR="00ED71AA" w:rsidRPr="003B6369" w:rsidRDefault="00ED71AA" w:rsidP="00ED71AA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Loan Review Committee</w:t>
      </w:r>
    </w:p>
    <w:p w:rsidR="00ED71AA" w:rsidRPr="00914155" w:rsidRDefault="00ED71AA" w:rsidP="00ED71AA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eastAsia="Calibri" w:cstheme="minorHAnsi"/>
          <w:sz w:val="24"/>
          <w:szCs w:val="24"/>
        </w:rPr>
        <w:t>Recent LRC Business</w:t>
      </w:r>
    </w:p>
    <w:p w:rsidR="003B1105" w:rsidRPr="003B6369" w:rsidRDefault="003B1105" w:rsidP="00ED71AA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eastAsia="Calibri" w:cstheme="minorHAnsi"/>
          <w:sz w:val="24"/>
          <w:szCs w:val="24"/>
        </w:rPr>
        <w:t>Portfolio Report</w:t>
      </w:r>
    </w:p>
    <w:p w:rsidR="00ED71AA" w:rsidRPr="003B6369" w:rsidRDefault="00ED71AA" w:rsidP="00ED71AA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>Education &amp; Outreach Committee</w:t>
      </w:r>
    </w:p>
    <w:p w:rsidR="00ED71AA" w:rsidRPr="001F4519" w:rsidRDefault="00ED71AA" w:rsidP="00ED71AA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 xml:space="preserve">Audit/Finance Committee </w:t>
      </w:r>
    </w:p>
    <w:p w:rsidR="000E6692" w:rsidRPr="00514406" w:rsidRDefault="000E6692" w:rsidP="000E6692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bCs/>
          <w:sz w:val="24"/>
          <w:szCs w:val="24"/>
        </w:rPr>
        <w:t>Governance Committee</w:t>
      </w:r>
    </w:p>
    <w:p w:rsidR="00514406" w:rsidRPr="00514406" w:rsidRDefault="00514406" w:rsidP="00514406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Board Evaluation Forms</w:t>
      </w:r>
    </w:p>
    <w:p w:rsidR="00514406" w:rsidRPr="001F4519" w:rsidRDefault="00514406" w:rsidP="00514406">
      <w:pPr>
        <w:pStyle w:val="ListParagraph"/>
        <w:numPr>
          <w:ilvl w:val="2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March Meeting – Audit and Annual Resolutions (Quorum Needed)</w:t>
      </w:r>
    </w:p>
    <w:p w:rsidR="00ED71AA" w:rsidRPr="003B6369" w:rsidRDefault="00ED71AA" w:rsidP="00ED71AA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Communications and Membership Committee</w:t>
      </w:r>
    </w:p>
    <w:p w:rsidR="00ED71AA" w:rsidRPr="003B6369" w:rsidRDefault="00ED71AA" w:rsidP="00ED71AA">
      <w:pPr>
        <w:pStyle w:val="ListParagraph"/>
        <w:numPr>
          <w:ilvl w:val="1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Nominating Committee</w:t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Old Business</w:t>
      </w:r>
    </w:p>
    <w:p w:rsidR="00ED71AA" w:rsidRPr="003B6369" w:rsidRDefault="00ED71AA" w:rsidP="00ED71AA">
      <w:pPr>
        <w:pStyle w:val="ListParagraph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3B6369">
        <w:rPr>
          <w:rFonts w:cstheme="minorHAnsi"/>
          <w:sz w:val="24"/>
          <w:szCs w:val="24"/>
        </w:rPr>
        <w:t>New Business</w:t>
      </w:r>
    </w:p>
    <w:p w:rsidR="007B6643" w:rsidRPr="00D11FBB" w:rsidRDefault="00ED71AA" w:rsidP="007B6643">
      <w:pPr>
        <w:pStyle w:val="ListParagraph"/>
        <w:numPr>
          <w:ilvl w:val="0"/>
          <w:numId w:val="1"/>
        </w:numPr>
        <w:spacing w:before="120" w:after="120" w:line="360" w:lineRule="auto"/>
        <w:ind w:right="720"/>
      </w:pPr>
      <w:r w:rsidRPr="003B6369">
        <w:rPr>
          <w:rFonts w:cstheme="minorHAnsi"/>
          <w:sz w:val="24"/>
          <w:szCs w:val="24"/>
        </w:rPr>
        <w:t xml:space="preserve">Adjourn – </w:t>
      </w:r>
      <w:r w:rsidR="00E24521" w:rsidRPr="003B6369">
        <w:rPr>
          <w:rFonts w:cstheme="minorHAnsi"/>
          <w:sz w:val="24"/>
          <w:szCs w:val="24"/>
        </w:rPr>
        <w:t>Next m</w:t>
      </w:r>
      <w:r w:rsidR="002C1CAF">
        <w:rPr>
          <w:rFonts w:cstheme="minorHAnsi"/>
          <w:sz w:val="24"/>
          <w:szCs w:val="24"/>
        </w:rPr>
        <w:t xml:space="preserve">eeting </w:t>
      </w:r>
      <w:r w:rsidR="00514406">
        <w:rPr>
          <w:rFonts w:cstheme="minorHAnsi"/>
          <w:sz w:val="24"/>
          <w:szCs w:val="24"/>
        </w:rPr>
        <w:t>March 18</w:t>
      </w:r>
      <w:bookmarkStart w:id="0" w:name="_GoBack"/>
      <w:bookmarkEnd w:id="0"/>
      <w:r w:rsidR="00DF59B6">
        <w:rPr>
          <w:rFonts w:cstheme="minorHAnsi"/>
          <w:sz w:val="24"/>
          <w:szCs w:val="24"/>
        </w:rPr>
        <w:t>, 2020</w:t>
      </w:r>
      <w:r w:rsidR="00E24521" w:rsidRPr="002C1CAF">
        <w:rPr>
          <w:rFonts w:cstheme="minorHAnsi"/>
          <w:sz w:val="24"/>
          <w:szCs w:val="24"/>
        </w:rPr>
        <w:t xml:space="preserve"> </w:t>
      </w:r>
      <w:r w:rsidR="00DC3827">
        <w:rPr>
          <w:rFonts w:cstheme="minorHAnsi"/>
          <w:sz w:val="24"/>
          <w:szCs w:val="24"/>
        </w:rPr>
        <w:t>11:00</w:t>
      </w:r>
      <w:r w:rsidR="007B6643">
        <w:rPr>
          <w:rFonts w:cstheme="minorHAnsi"/>
          <w:sz w:val="24"/>
          <w:szCs w:val="24"/>
        </w:rPr>
        <w:t xml:space="preserve"> am Via Conference Call</w:t>
      </w:r>
    </w:p>
    <w:p w:rsidR="003B6369" w:rsidRPr="00D11FBB" w:rsidRDefault="003B6369" w:rsidP="00D11FBB">
      <w:pPr>
        <w:spacing w:after="0" w:line="240" w:lineRule="auto"/>
        <w:ind w:left="720" w:right="720"/>
        <w:rPr>
          <w:rFonts w:cstheme="minorHAnsi"/>
          <w:sz w:val="24"/>
          <w:szCs w:val="24"/>
        </w:rPr>
      </w:pPr>
      <w:r w:rsidRPr="00D11FBB">
        <w:rPr>
          <w:rFonts w:cstheme="minorHAnsi"/>
          <w:sz w:val="24"/>
          <w:szCs w:val="24"/>
        </w:rPr>
        <w:br/>
      </w:r>
    </w:p>
    <w:sectPr w:rsidR="003B6369" w:rsidRPr="00D11FBB" w:rsidSect="00A470CC">
      <w:headerReference w:type="default" r:id="rId7"/>
      <w:footerReference w:type="default" r:id="rId8"/>
      <w:pgSz w:w="12240" w:h="15840" w:code="1"/>
      <w:pgMar w:top="2304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BC" w:rsidRDefault="005831BC" w:rsidP="00A470CC">
      <w:pPr>
        <w:spacing w:after="0" w:line="240" w:lineRule="auto"/>
      </w:pPr>
      <w:r>
        <w:separator/>
      </w:r>
    </w:p>
  </w:endnote>
  <w:endnote w:type="continuationSeparator" w:id="0">
    <w:p w:rsidR="005831BC" w:rsidRDefault="005831BC" w:rsidP="00A4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CC" w:rsidRDefault="00A470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7233042" cy="257175"/>
          <wp:effectExtent l="0" t="0" r="6350" b="0"/>
          <wp:wrapTight wrapText="bothSides">
            <wp:wrapPolygon edited="0">
              <wp:start x="0" y="0"/>
              <wp:lineTo x="0" y="19200"/>
              <wp:lineTo x="21562" y="19200"/>
              <wp:lineTo x="2156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BC" w:rsidRDefault="005831BC" w:rsidP="00A470CC">
      <w:pPr>
        <w:spacing w:after="0" w:line="240" w:lineRule="auto"/>
      </w:pPr>
      <w:r>
        <w:separator/>
      </w:r>
    </w:p>
  </w:footnote>
  <w:footnote w:type="continuationSeparator" w:id="0">
    <w:p w:rsidR="005831BC" w:rsidRDefault="005831BC" w:rsidP="00A4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CC" w:rsidRDefault="00A470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7282542" cy="1132840"/>
          <wp:effectExtent l="0" t="0" r="0" b="0"/>
          <wp:wrapTight wrapText="bothSides">
            <wp:wrapPolygon edited="0">
              <wp:start x="0" y="0"/>
              <wp:lineTo x="0" y="21067"/>
              <wp:lineTo x="21528" y="21067"/>
              <wp:lineTo x="2152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16355"/>
    <w:multiLevelType w:val="hybridMultilevel"/>
    <w:tmpl w:val="FB1E3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AA"/>
    <w:rsid w:val="0004427B"/>
    <w:rsid w:val="000D61D8"/>
    <w:rsid w:val="000E6692"/>
    <w:rsid w:val="00133E5A"/>
    <w:rsid w:val="001652C8"/>
    <w:rsid w:val="00165372"/>
    <w:rsid w:val="00194602"/>
    <w:rsid w:val="001A5DCD"/>
    <w:rsid w:val="001E0183"/>
    <w:rsid w:val="001F4519"/>
    <w:rsid w:val="0027643C"/>
    <w:rsid w:val="00285E34"/>
    <w:rsid w:val="002C1CAF"/>
    <w:rsid w:val="002E1191"/>
    <w:rsid w:val="002E6EDB"/>
    <w:rsid w:val="003B1105"/>
    <w:rsid w:val="003B6369"/>
    <w:rsid w:val="003E4142"/>
    <w:rsid w:val="004C19FC"/>
    <w:rsid w:val="004F41B7"/>
    <w:rsid w:val="00514406"/>
    <w:rsid w:val="00527579"/>
    <w:rsid w:val="00566DF1"/>
    <w:rsid w:val="005831BC"/>
    <w:rsid w:val="005E3383"/>
    <w:rsid w:val="005F6851"/>
    <w:rsid w:val="006025C3"/>
    <w:rsid w:val="0060753E"/>
    <w:rsid w:val="006136BE"/>
    <w:rsid w:val="006E708B"/>
    <w:rsid w:val="007772BC"/>
    <w:rsid w:val="0079198B"/>
    <w:rsid w:val="007A68B2"/>
    <w:rsid w:val="007B6643"/>
    <w:rsid w:val="007D0BFB"/>
    <w:rsid w:val="008646D2"/>
    <w:rsid w:val="008C686F"/>
    <w:rsid w:val="008D4927"/>
    <w:rsid w:val="00914155"/>
    <w:rsid w:val="00927B4A"/>
    <w:rsid w:val="009F7517"/>
    <w:rsid w:val="00A470CC"/>
    <w:rsid w:val="00AC3EDF"/>
    <w:rsid w:val="00AC62CA"/>
    <w:rsid w:val="00B52263"/>
    <w:rsid w:val="00B63254"/>
    <w:rsid w:val="00B85A69"/>
    <w:rsid w:val="00BE0DB6"/>
    <w:rsid w:val="00BF58DB"/>
    <w:rsid w:val="00C44EA7"/>
    <w:rsid w:val="00C72F88"/>
    <w:rsid w:val="00CB78C0"/>
    <w:rsid w:val="00D11FBB"/>
    <w:rsid w:val="00D21768"/>
    <w:rsid w:val="00D47E25"/>
    <w:rsid w:val="00DC3827"/>
    <w:rsid w:val="00DF59B6"/>
    <w:rsid w:val="00E24521"/>
    <w:rsid w:val="00E915D5"/>
    <w:rsid w:val="00EA7573"/>
    <w:rsid w:val="00ED71AA"/>
    <w:rsid w:val="00F06D35"/>
    <w:rsid w:val="00F9312B"/>
    <w:rsid w:val="00FB069A"/>
    <w:rsid w:val="00F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6CD90"/>
  <w15:docId w15:val="{3EE5FE84-CA87-4BA7-9D00-04166E5F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AA"/>
    <w:pPr>
      <w:spacing w:after="200" w:line="276" w:lineRule="auto"/>
    </w:pPr>
  </w:style>
  <w:style w:type="paragraph" w:styleId="Heading9">
    <w:name w:val="heading 9"/>
    <w:basedOn w:val="Normal"/>
    <w:next w:val="Normal"/>
    <w:link w:val="Heading9Char"/>
    <w:qFormat/>
    <w:rsid w:val="00ED71A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character" w:customStyle="1" w:styleId="Heading9Char">
    <w:name w:val="Heading 9 Char"/>
    <w:basedOn w:val="DefaultParagraphFont"/>
    <w:link w:val="Heading9"/>
    <w:rsid w:val="00ED71AA"/>
    <w:rPr>
      <w:rFonts w:ascii="Times New Roman" w:eastAsia="Times New Roman" w:hAnsi="Times New Roman" w:cs="Times New Roman"/>
      <w:b/>
    </w:rPr>
  </w:style>
  <w:style w:type="paragraph" w:styleId="ListParagraph">
    <w:name w:val="List Paragraph"/>
    <w:basedOn w:val="Normal"/>
    <w:uiPriority w:val="34"/>
    <w:qFormat/>
    <w:rsid w:val="00ED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\APPDATA\LOCAL\SUGARSYNC\TEMPMAPPEDFOLDERS\2306884_11073\NCA\NCA-LETTERHEAD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NCA-LETTERHEAD2018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 Carter</dc:creator>
  <cp:lastModifiedBy>John Zielinski</cp:lastModifiedBy>
  <cp:revision>2</cp:revision>
  <dcterms:created xsi:type="dcterms:W3CDTF">2020-02-10T18:52:00Z</dcterms:created>
  <dcterms:modified xsi:type="dcterms:W3CDTF">2020-02-10T18:52:00Z</dcterms:modified>
</cp:coreProperties>
</file>